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87" w:rsidRPr="002F4209" w:rsidRDefault="009E0387" w:rsidP="009E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209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bookmarkStart w:id="0" w:name="_GoBack"/>
      <w:bookmarkEnd w:id="0"/>
      <w:r w:rsidRPr="002F4209">
        <w:rPr>
          <w:rFonts w:ascii="Times New Roman" w:hAnsi="Times New Roman" w:cs="Times New Roman"/>
          <w:b/>
          <w:sz w:val="24"/>
          <w:szCs w:val="24"/>
        </w:rPr>
        <w:t>грамме по предмету «технология»</w:t>
      </w:r>
    </w:p>
    <w:p w:rsidR="009E0387" w:rsidRPr="00991F31" w:rsidRDefault="009E0387" w:rsidP="009E0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31">
        <w:rPr>
          <w:rFonts w:ascii="Times New Roman" w:hAnsi="Times New Roman" w:cs="Times New Roman"/>
          <w:sz w:val="24"/>
          <w:szCs w:val="24"/>
        </w:rPr>
        <w:t xml:space="preserve">Рабочая программа курса «Технология» разработана на основе авторской программы Е.А. </w:t>
      </w:r>
      <w:proofErr w:type="spellStart"/>
      <w:r w:rsidRPr="00991F31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991F31">
        <w:rPr>
          <w:rFonts w:ascii="Times New Roman" w:hAnsi="Times New Roman" w:cs="Times New Roman"/>
          <w:sz w:val="24"/>
          <w:szCs w:val="24"/>
        </w:rPr>
        <w:t xml:space="preserve">. (Сборник программ к комплекту учебников «Начальная школа XXI века». – 3-е издание, доработанное и дополненное – М.: </w:t>
      </w:r>
      <w:proofErr w:type="spellStart"/>
      <w:r w:rsidRPr="00991F3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91F31">
        <w:rPr>
          <w:rFonts w:ascii="Times New Roman" w:hAnsi="Times New Roman" w:cs="Times New Roman"/>
          <w:sz w:val="24"/>
          <w:szCs w:val="24"/>
        </w:rPr>
        <w:t xml:space="preserve">-Граф, 2011г. – 176 с.). </w:t>
      </w:r>
    </w:p>
    <w:p w:rsidR="009E0387" w:rsidRPr="00991F31" w:rsidRDefault="009E0387" w:rsidP="009E0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31">
        <w:rPr>
          <w:rFonts w:ascii="Times New Roman" w:hAnsi="Times New Roman" w:cs="Times New Roman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 «Технология» в начальной школе выделяется 135 часов, из них в 1 классе 33 часа (1 ч в неделю, 33 учебные недели), во 2,3,4 классах по 34 часа (1 ч в неделю, 34 учебные недели).</w:t>
      </w:r>
    </w:p>
    <w:p w:rsidR="009E0387" w:rsidRPr="00991F31" w:rsidRDefault="009E0387" w:rsidP="009E0387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91F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1F31">
        <w:rPr>
          <w:rStyle w:val="FontStyle14"/>
          <w:rFonts w:ascii="Times New Roman" w:hAnsi="Times New Roman" w:cs="Times New Roman"/>
          <w:sz w:val="24"/>
          <w:szCs w:val="24"/>
        </w:rPr>
        <w:t>Данная программа соответствует образовательным стан</w:t>
      </w:r>
      <w:r w:rsidRPr="00991F31">
        <w:rPr>
          <w:rStyle w:val="FontStyle14"/>
          <w:rFonts w:ascii="Times New Roman" w:hAnsi="Times New Roman" w:cs="Times New Roman"/>
          <w:sz w:val="24"/>
          <w:szCs w:val="24"/>
        </w:rPr>
        <w:softHyphen/>
        <w:t>дартам начального общего образования и соответствует ба</w:t>
      </w:r>
      <w:r w:rsidRPr="00991F31">
        <w:rPr>
          <w:rStyle w:val="FontStyle14"/>
          <w:rFonts w:ascii="Times New Roman" w:hAnsi="Times New Roman" w:cs="Times New Roman"/>
          <w:sz w:val="24"/>
          <w:szCs w:val="24"/>
        </w:rPr>
        <w:softHyphen/>
        <w:t>зисному учебному плану общеобразовательных учреждений России.</w:t>
      </w:r>
    </w:p>
    <w:p w:rsidR="009E0387" w:rsidRPr="00991F31" w:rsidRDefault="009E0387" w:rsidP="009E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proofErr w:type="gramStart"/>
      <w:r w:rsidRPr="00991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9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построению процесса обучения по технологии является ос</w:t>
      </w:r>
      <w:r w:rsidRPr="00991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характерной особенностью этого учебного предмета, что способствует формированию у уча</w:t>
      </w:r>
      <w:r w:rsidRPr="00991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</w:t>
      </w:r>
      <w:r w:rsidRPr="00991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знания, важнейшие трудовые умения и навыки.</w:t>
      </w:r>
      <w:proofErr w:type="gramEnd"/>
    </w:p>
    <w:p w:rsidR="009E0387" w:rsidRPr="00991F31" w:rsidRDefault="009E0387" w:rsidP="009E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Это определило </w:t>
      </w:r>
      <w:r w:rsidRPr="00991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обучения</w:t>
      </w:r>
      <w:r w:rsidRPr="0099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развитие личности младшего школьника, формирование умений и навыков учебной деятельности, готовности к самостоятельному учебному труду и др., позволяют обеспечить качественно новый, высокий уровень подготовки младшего школьника к обучению в среднем звене школы.</w:t>
      </w:r>
    </w:p>
    <w:p w:rsidR="009E0387" w:rsidRPr="00991F31" w:rsidRDefault="009E0387" w:rsidP="009E03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1F31">
        <w:rPr>
          <w:rFonts w:ascii="Times New Roman" w:hAnsi="Times New Roman" w:cs="Times New Roman"/>
          <w:b/>
          <w:sz w:val="24"/>
          <w:szCs w:val="24"/>
        </w:rPr>
        <w:t>Задачами курса</w:t>
      </w:r>
      <w:r w:rsidRPr="00991F3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E0387" w:rsidRPr="00991F31" w:rsidRDefault="009E0387" w:rsidP="009E0387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F31">
        <w:rPr>
          <w:rFonts w:ascii="Times New Roman" w:hAnsi="Times New Roman" w:cs="Times New Roman"/>
          <w:sz w:val="24"/>
          <w:szCs w:val="24"/>
        </w:rPr>
        <w:t>развитие личностных качеств (активности, инициа</w:t>
      </w:r>
      <w:r w:rsidRPr="00991F31">
        <w:rPr>
          <w:rFonts w:ascii="Times New Roman" w:hAnsi="Times New Roman" w:cs="Times New Roman"/>
          <w:sz w:val="24"/>
          <w:szCs w:val="24"/>
        </w:rPr>
        <w:softHyphen/>
        <w:t>тивности, воли, любознательности и т. п.), интеллекта (вни</w:t>
      </w:r>
      <w:r w:rsidRPr="00991F31">
        <w:rPr>
          <w:rFonts w:ascii="Times New Roman" w:hAnsi="Times New Roman" w:cs="Times New Roman"/>
          <w:sz w:val="24"/>
          <w:szCs w:val="24"/>
        </w:rPr>
        <w:softHyphen/>
        <w:t>мания, памяти, восприятия, образного и образно-логическо</w:t>
      </w:r>
      <w:r w:rsidRPr="00991F31">
        <w:rPr>
          <w:rFonts w:ascii="Times New Roman" w:hAnsi="Times New Roman" w:cs="Times New Roman"/>
          <w:sz w:val="24"/>
          <w:szCs w:val="24"/>
        </w:rPr>
        <w:softHyphen/>
        <w:t>го мышления, речи) и творческих способностей (основ твор</w:t>
      </w:r>
      <w:r w:rsidRPr="00991F31">
        <w:rPr>
          <w:rFonts w:ascii="Times New Roman" w:hAnsi="Times New Roman" w:cs="Times New Roman"/>
          <w:sz w:val="24"/>
          <w:szCs w:val="24"/>
        </w:rPr>
        <w:softHyphen/>
        <w:t>ческой деятельности в целом и элементов технологического и конструкторского мышления в частности);</w:t>
      </w:r>
      <w:proofErr w:type="gramEnd"/>
    </w:p>
    <w:p w:rsidR="009E0387" w:rsidRPr="00991F31" w:rsidRDefault="009E0387" w:rsidP="009E0387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2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1F31">
        <w:rPr>
          <w:rFonts w:ascii="Times New Roman" w:hAnsi="Times New Roman" w:cs="Times New Roman"/>
          <w:sz w:val="24"/>
          <w:szCs w:val="24"/>
        </w:rPr>
        <w:t>формирование общих представлений о мире, создан</w:t>
      </w:r>
      <w:r w:rsidRPr="00991F31">
        <w:rPr>
          <w:rFonts w:ascii="Times New Roman" w:hAnsi="Times New Roman" w:cs="Times New Roman"/>
          <w:sz w:val="24"/>
          <w:szCs w:val="24"/>
        </w:rPr>
        <w:softHyphen/>
        <w:t xml:space="preserve">ном умом и руками человека, об истории </w:t>
      </w:r>
      <w:proofErr w:type="spellStart"/>
      <w:r w:rsidRPr="00991F3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91F31">
        <w:rPr>
          <w:rFonts w:ascii="Times New Roman" w:hAnsi="Times New Roman" w:cs="Times New Roman"/>
          <w:sz w:val="24"/>
          <w:szCs w:val="24"/>
        </w:rPr>
        <w:t xml:space="preserve"> освоения мира (от открытия способов удовлетворения эле</w:t>
      </w:r>
      <w:r w:rsidRPr="00991F31">
        <w:rPr>
          <w:rFonts w:ascii="Times New Roman" w:hAnsi="Times New Roman" w:cs="Times New Roman"/>
          <w:sz w:val="24"/>
          <w:szCs w:val="24"/>
        </w:rPr>
        <w:softHyphen/>
        <w:t>ментарных жизненных потребностей до начала техниче</w:t>
      </w:r>
      <w:r w:rsidRPr="00991F31">
        <w:rPr>
          <w:rFonts w:ascii="Times New Roman" w:hAnsi="Times New Roman" w:cs="Times New Roman"/>
          <w:sz w:val="24"/>
          <w:szCs w:val="24"/>
        </w:rPr>
        <w:softHyphen/>
        <w:t>ского прогресса и современных технологий), о взаимосвязи человека с природой — источником не только сырьевых ресурсов, энергии, но и вдохновения, идей для реализации технологических замыслов и проектов;</w:t>
      </w:r>
    </w:p>
    <w:p w:rsidR="009E0387" w:rsidRPr="00991F31" w:rsidRDefault="009E0387" w:rsidP="009E0387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22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91F31">
        <w:rPr>
          <w:rFonts w:ascii="Times New Roman" w:hAnsi="Times New Roman" w:cs="Times New Roman"/>
          <w:spacing w:val="-1"/>
          <w:sz w:val="24"/>
          <w:szCs w:val="24"/>
        </w:rPr>
        <w:t>воспитание экологически разумного отношения к при</w:t>
      </w:r>
      <w:r w:rsidRPr="00991F3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91F31">
        <w:rPr>
          <w:rFonts w:ascii="Times New Roman" w:hAnsi="Times New Roman" w:cs="Times New Roman"/>
          <w:sz w:val="24"/>
          <w:szCs w:val="24"/>
        </w:rPr>
        <w:t>родным ресурсам, умения видеть положительные и отрица</w:t>
      </w:r>
      <w:r w:rsidRPr="00991F31">
        <w:rPr>
          <w:rFonts w:ascii="Times New Roman" w:hAnsi="Times New Roman" w:cs="Times New Roman"/>
          <w:sz w:val="24"/>
          <w:szCs w:val="24"/>
        </w:rPr>
        <w:softHyphen/>
        <w:t xml:space="preserve">тельные стороны технического прогресса, уважения к людям </w:t>
      </w:r>
      <w:r w:rsidRPr="00991F31">
        <w:rPr>
          <w:rFonts w:ascii="Times New Roman" w:hAnsi="Times New Roman" w:cs="Times New Roman"/>
          <w:spacing w:val="-1"/>
          <w:sz w:val="24"/>
          <w:szCs w:val="24"/>
        </w:rPr>
        <w:t>труда и культурному наследию — результатам трудовой дея</w:t>
      </w:r>
      <w:r w:rsidRPr="00991F3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91F31">
        <w:rPr>
          <w:rFonts w:ascii="Times New Roman" w:hAnsi="Times New Roman" w:cs="Times New Roman"/>
          <w:sz w:val="24"/>
          <w:szCs w:val="24"/>
        </w:rPr>
        <w:t>тельности предшествующих поколений;</w:t>
      </w:r>
    </w:p>
    <w:p w:rsidR="009E0387" w:rsidRPr="00991F31" w:rsidRDefault="009E0387" w:rsidP="009E0387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22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91F31">
        <w:rPr>
          <w:rFonts w:ascii="Times New Roman" w:hAnsi="Times New Roman" w:cs="Times New Roman"/>
          <w:sz w:val="24"/>
          <w:szCs w:val="24"/>
        </w:rPr>
        <w:t>овладение детьми элементарными обобщенными тех</w:t>
      </w:r>
      <w:r w:rsidRPr="00991F31">
        <w:rPr>
          <w:rFonts w:ascii="Times New Roman" w:hAnsi="Times New Roman" w:cs="Times New Roman"/>
          <w:sz w:val="24"/>
          <w:szCs w:val="24"/>
        </w:rPr>
        <w:softHyphen/>
        <w:t>нико-технологическими, организационно-экономическими знаниями;</w:t>
      </w:r>
    </w:p>
    <w:p w:rsidR="009E0387" w:rsidRPr="00991F31" w:rsidRDefault="009E0387" w:rsidP="009E03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F31">
        <w:rPr>
          <w:rFonts w:ascii="Times New Roman" w:hAnsi="Times New Roman" w:cs="Times New Roman"/>
          <w:sz w:val="24"/>
          <w:szCs w:val="24"/>
        </w:rPr>
        <w:t>расширение и обогащение личного жизненно-практи</w:t>
      </w:r>
      <w:r w:rsidRPr="00991F31">
        <w:rPr>
          <w:rFonts w:ascii="Times New Roman" w:hAnsi="Times New Roman" w:cs="Times New Roman"/>
          <w:sz w:val="24"/>
          <w:szCs w:val="24"/>
        </w:rPr>
        <w:softHyphen/>
        <w:t>ческого опыта учащихся, их представлений о профессио</w:t>
      </w:r>
      <w:r w:rsidRPr="00991F31">
        <w:rPr>
          <w:rFonts w:ascii="Times New Roman" w:hAnsi="Times New Roman" w:cs="Times New Roman"/>
          <w:sz w:val="24"/>
          <w:szCs w:val="24"/>
        </w:rPr>
        <w:softHyphen/>
        <w:t>нальной деятельности людей в различных областях культу</w:t>
      </w:r>
      <w:r w:rsidRPr="00991F31">
        <w:rPr>
          <w:rFonts w:ascii="Times New Roman" w:hAnsi="Times New Roman" w:cs="Times New Roman"/>
          <w:sz w:val="24"/>
          <w:szCs w:val="24"/>
        </w:rPr>
        <w:softHyphen/>
        <w:t>ры, о роли техники в жизни человека.</w:t>
      </w:r>
    </w:p>
    <w:p w:rsidR="009E0387" w:rsidRPr="00991F31" w:rsidRDefault="009E0387" w:rsidP="009E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87" w:rsidRPr="002F4209" w:rsidRDefault="009E0387" w:rsidP="009E03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0387" w:rsidRPr="002F4209" w:rsidRDefault="009E0387" w:rsidP="009E0387">
      <w:pPr>
        <w:pStyle w:val="Style8"/>
        <w:widowControl/>
        <w:rPr>
          <w:rStyle w:val="FontStyle45"/>
          <w:sz w:val="24"/>
          <w:szCs w:val="24"/>
        </w:rPr>
      </w:pPr>
    </w:p>
    <w:p w:rsidR="009E0387" w:rsidRPr="002F4209" w:rsidRDefault="009E0387" w:rsidP="009E0387">
      <w:pPr>
        <w:rPr>
          <w:rFonts w:ascii="Times New Roman" w:hAnsi="Times New Roman" w:cs="Times New Roman"/>
          <w:sz w:val="24"/>
          <w:szCs w:val="24"/>
        </w:rPr>
      </w:pPr>
    </w:p>
    <w:p w:rsidR="005313F6" w:rsidRPr="009E0387" w:rsidRDefault="005313F6" w:rsidP="009E0387"/>
    <w:sectPr w:rsidR="005313F6" w:rsidRPr="009E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585A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87"/>
    <w:rsid w:val="005313F6"/>
    <w:rsid w:val="009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0387"/>
    <w:pPr>
      <w:ind w:left="720"/>
      <w:contextualSpacing/>
    </w:pPr>
    <w:rPr>
      <w:rFonts w:eastAsiaTheme="minorEastAsia"/>
      <w:lang w:eastAsia="ru-RU"/>
    </w:rPr>
  </w:style>
  <w:style w:type="character" w:customStyle="1" w:styleId="FontStyle45">
    <w:name w:val="Font Style45"/>
    <w:basedOn w:val="a0"/>
    <w:uiPriority w:val="99"/>
    <w:rsid w:val="009E03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9E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E0387"/>
    <w:rPr>
      <w:rFonts w:ascii="Georgia" w:hAnsi="Georgia" w:cs="Georg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0387"/>
    <w:pPr>
      <w:ind w:left="720"/>
      <w:contextualSpacing/>
    </w:pPr>
    <w:rPr>
      <w:rFonts w:eastAsiaTheme="minorEastAsia"/>
      <w:lang w:eastAsia="ru-RU"/>
    </w:rPr>
  </w:style>
  <w:style w:type="character" w:customStyle="1" w:styleId="FontStyle45">
    <w:name w:val="Font Style45"/>
    <w:basedOn w:val="a0"/>
    <w:uiPriority w:val="99"/>
    <w:rsid w:val="009E03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9E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E0387"/>
    <w:rPr>
      <w:rFonts w:ascii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ЗС</cp:lastModifiedBy>
  <cp:revision>2</cp:revision>
  <dcterms:created xsi:type="dcterms:W3CDTF">2019-01-30T09:19:00Z</dcterms:created>
  <dcterms:modified xsi:type="dcterms:W3CDTF">2019-01-30T09:20:00Z</dcterms:modified>
</cp:coreProperties>
</file>