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5B" w:rsidRDefault="00B3275B" w:rsidP="003744B9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390005" cy="8786257"/>
            <wp:effectExtent l="19050" t="0" r="0" b="0"/>
            <wp:docPr id="1" name="Рисунок 1" descr="C:\Users\Пользователь\Documents\Scanned Documents\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75B" w:rsidRDefault="00B3275B" w:rsidP="003744B9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3275B" w:rsidRDefault="00B3275B" w:rsidP="003744B9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3275B" w:rsidRDefault="00B3275B" w:rsidP="003744B9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3471D" w:rsidRPr="003744B9" w:rsidRDefault="007F23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           </w:t>
      </w:r>
      <w:r w:rsidR="0063471D"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психолого-педагогического сопровождения разработана в соответствии с </w:t>
      </w:r>
      <w:r w:rsidR="00560096"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 законом от 29.12.2012 N 273-ФЗ  "Об образовании в Российской Федерации", </w:t>
      </w:r>
      <w:r w:rsidR="00E114DD"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 ФГОС НОО, 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ФГОС ООО</w:t>
      </w:r>
      <w:r w:rsidR="00E114DD"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 и  ФГОС СОО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 психолого-педагогического сопровождения: 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</w:t>
      </w:r>
      <w:r w:rsidR="00560096" w:rsidRPr="003744B9">
        <w:rPr>
          <w:rFonts w:ascii="Times New Roman" w:hAnsi="Times New Roman" w:cs="Times New Roman"/>
          <w:sz w:val="24"/>
          <w:szCs w:val="24"/>
          <w:lang w:eastAsia="ru-RU"/>
        </w:rPr>
        <w:t>в МБОУ СОШ с.Канавка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 благоприятных социально-психологических условий, способствующих максимальному развитию личностного и творческого потенциала всех участников образовательного процесса.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 психолого-педагогического сопровождения:</w:t>
      </w:r>
    </w:p>
    <w:p w:rsidR="0063471D" w:rsidRPr="003744B9" w:rsidRDefault="00560096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471D" w:rsidRPr="003744B9">
        <w:rPr>
          <w:rFonts w:ascii="Times New Roman" w:hAnsi="Times New Roman" w:cs="Times New Roman"/>
          <w:sz w:val="24"/>
          <w:szCs w:val="24"/>
          <w:lang w:eastAsia="ru-RU"/>
        </w:rPr>
        <w:t>раннее выявление и оказание психологической помощи детям, имеющим трудности в обучении и воспитании;</w:t>
      </w:r>
    </w:p>
    <w:p w:rsidR="0063471D" w:rsidRPr="003744B9" w:rsidRDefault="00560096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471D"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профилактика школьной и социальной </w:t>
      </w:r>
      <w:proofErr w:type="spellStart"/>
      <w:r w:rsidR="0063471D" w:rsidRPr="003744B9">
        <w:rPr>
          <w:rFonts w:ascii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="0063471D" w:rsidRPr="003744B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3471D" w:rsidRPr="003744B9" w:rsidRDefault="00560096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471D" w:rsidRPr="003744B9">
        <w:rPr>
          <w:rFonts w:ascii="Times New Roman" w:hAnsi="Times New Roman" w:cs="Times New Roman"/>
          <w:sz w:val="24"/>
          <w:szCs w:val="24"/>
          <w:lang w:eastAsia="ru-RU"/>
        </w:rPr>
        <w:t>консультативная и информационная психологическая поддержка учащихся, родителей и педагогов;</w:t>
      </w:r>
    </w:p>
    <w:p w:rsidR="0063471D" w:rsidRPr="003744B9" w:rsidRDefault="00560096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471D" w:rsidRPr="003744B9">
        <w:rPr>
          <w:rFonts w:ascii="Times New Roman" w:hAnsi="Times New Roman" w:cs="Times New Roman"/>
          <w:sz w:val="24"/>
          <w:szCs w:val="24"/>
          <w:lang w:eastAsia="ru-RU"/>
        </w:rPr>
        <w:t>повышение мотивации обучения у учащихся;</w:t>
      </w:r>
    </w:p>
    <w:p w:rsidR="0063471D" w:rsidRPr="003744B9" w:rsidRDefault="00560096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471D" w:rsidRPr="003744B9">
        <w:rPr>
          <w:rFonts w:ascii="Times New Roman" w:hAnsi="Times New Roman" w:cs="Times New Roman"/>
          <w:sz w:val="24"/>
          <w:szCs w:val="24"/>
          <w:lang w:eastAsia="ru-RU"/>
        </w:rPr>
        <w:t>создание психологически комфортных условий для развития личности каждого ребенка;</w:t>
      </w:r>
    </w:p>
    <w:p w:rsidR="0063471D" w:rsidRPr="003744B9" w:rsidRDefault="00560096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471D" w:rsidRPr="003744B9">
        <w:rPr>
          <w:rFonts w:ascii="Times New Roman" w:hAnsi="Times New Roman" w:cs="Times New Roman"/>
          <w:sz w:val="24"/>
          <w:szCs w:val="24"/>
          <w:lang w:eastAsia="ru-RU"/>
        </w:rPr>
        <w:t>формирование у обучающихся способности к самопознанию, саморазвитию и самоопределению;</w:t>
      </w:r>
    </w:p>
    <w:p w:rsidR="0063471D" w:rsidRPr="003744B9" w:rsidRDefault="00560096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471D" w:rsidRPr="003744B9">
        <w:rPr>
          <w:rFonts w:ascii="Times New Roman" w:hAnsi="Times New Roman" w:cs="Times New Roman"/>
          <w:sz w:val="24"/>
          <w:szCs w:val="24"/>
          <w:lang w:eastAsia="ru-RU"/>
        </w:rPr>
        <w:t>формирование у обучающихся установок на здоровый образ жизни;</w:t>
      </w:r>
    </w:p>
    <w:p w:rsidR="0063471D" w:rsidRPr="003744B9" w:rsidRDefault="00560096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471D"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работы с учащимися и родителями по вопросам 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психологической подготовки к ОГЭ</w:t>
      </w:r>
      <w:r w:rsidR="0063471D"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 и ЕГЭ;</w:t>
      </w:r>
    </w:p>
    <w:p w:rsidR="0063471D" w:rsidRPr="003744B9" w:rsidRDefault="00560096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471D" w:rsidRPr="003744B9">
        <w:rPr>
          <w:rFonts w:ascii="Times New Roman" w:hAnsi="Times New Roman" w:cs="Times New Roman"/>
          <w:sz w:val="24"/>
          <w:szCs w:val="24"/>
          <w:lang w:eastAsia="ru-RU"/>
        </w:rPr>
        <w:t>организация работы с детьми категории «одаренные»;</w:t>
      </w:r>
    </w:p>
    <w:p w:rsidR="0063471D" w:rsidRPr="003744B9" w:rsidRDefault="00560096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471D"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разработка, подготовка и проведение групповых </w:t>
      </w:r>
      <w:r w:rsidR="00622700"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занятий с учащимися </w:t>
      </w:r>
      <w:r w:rsidR="0063471D"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реализац</w:t>
      </w:r>
      <w:r w:rsidR="00622700" w:rsidRPr="003744B9">
        <w:rPr>
          <w:rFonts w:ascii="Times New Roman" w:hAnsi="Times New Roman" w:cs="Times New Roman"/>
          <w:sz w:val="24"/>
          <w:szCs w:val="24"/>
          <w:lang w:eastAsia="ru-RU"/>
        </w:rPr>
        <w:t>ии ФГОС НОО, ФГОС ООО и ФГОС СОО.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 деятельности: 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программа рассчитана на 1 год</w:t>
      </w: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психологического соп</w:t>
      </w:r>
      <w:r w:rsidR="00560096" w:rsidRPr="003744B9">
        <w:rPr>
          <w:rFonts w:ascii="Times New Roman" w:hAnsi="Times New Roman" w:cs="Times New Roman"/>
          <w:sz w:val="24"/>
          <w:szCs w:val="24"/>
          <w:lang w:eastAsia="ru-RU"/>
        </w:rPr>
        <w:t>ровождения детей, посещающих МБОУ СОШ с.Канавка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 циклы сопровождения:</w:t>
      </w:r>
    </w:p>
    <w:p w:rsidR="0063471D" w:rsidRPr="003744B9" w:rsidRDefault="00560096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471D" w:rsidRPr="003744B9">
        <w:rPr>
          <w:rFonts w:ascii="Times New Roman" w:hAnsi="Times New Roman" w:cs="Times New Roman"/>
          <w:sz w:val="24"/>
          <w:szCs w:val="24"/>
          <w:lang w:eastAsia="ru-RU"/>
        </w:rPr>
        <w:t>готовность к обучению и адаптация в 1 классе;</w:t>
      </w:r>
    </w:p>
    <w:p w:rsidR="0063471D" w:rsidRPr="003744B9" w:rsidRDefault="00560096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471D" w:rsidRPr="003744B9">
        <w:rPr>
          <w:rFonts w:ascii="Times New Roman" w:hAnsi="Times New Roman" w:cs="Times New Roman"/>
          <w:sz w:val="24"/>
          <w:szCs w:val="24"/>
          <w:lang w:eastAsia="ru-RU"/>
        </w:rPr>
        <w:t>перехо</w:t>
      </w:r>
      <w:r w:rsidR="00E114DD" w:rsidRPr="003744B9">
        <w:rPr>
          <w:rFonts w:ascii="Times New Roman" w:hAnsi="Times New Roman" w:cs="Times New Roman"/>
          <w:sz w:val="24"/>
          <w:szCs w:val="24"/>
          <w:lang w:eastAsia="ru-RU"/>
        </w:rPr>
        <w:t>д  на уровень основного общего образования</w:t>
      </w:r>
      <w:r w:rsidR="00622700"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  и на уровень среднего общего образования  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подростковый кризис;</w:t>
      </w:r>
    </w:p>
    <w:p w:rsidR="0063471D" w:rsidRPr="003744B9" w:rsidRDefault="00560096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471D"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адаптация </w:t>
      </w:r>
      <w:r w:rsidR="000A0028" w:rsidRPr="003744B9">
        <w:rPr>
          <w:rFonts w:ascii="Times New Roman" w:hAnsi="Times New Roman" w:cs="Times New Roman"/>
          <w:sz w:val="24"/>
          <w:szCs w:val="24"/>
          <w:lang w:eastAsia="ru-RU"/>
        </w:rPr>
        <w:t>и профориентац</w:t>
      </w:r>
      <w:r w:rsidR="00622700"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ия  на  уровнях </w:t>
      </w:r>
      <w:r w:rsidR="000A0028"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образования;</w:t>
      </w:r>
    </w:p>
    <w:p w:rsidR="0063471D" w:rsidRPr="003744B9" w:rsidRDefault="00560096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471D" w:rsidRPr="003744B9">
        <w:rPr>
          <w:rFonts w:ascii="Times New Roman" w:hAnsi="Times New Roman" w:cs="Times New Roman"/>
          <w:sz w:val="24"/>
          <w:szCs w:val="24"/>
          <w:lang w:eastAsia="ru-RU"/>
        </w:rPr>
        <w:t>сопровождение обучающихся с ОВЗ.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В программе сочетаются разные направления деятельности педагога-психолога, которые объединены в блоки: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-психолого-педагогическая диагностика,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744B9">
        <w:rPr>
          <w:rFonts w:ascii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 – развивающая работа,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-психологическое просвещение и профилактика,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-психологическое консультирование,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-организационно-методическая работа.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 рабочей программы: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Психолого-педагогическая диагностика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включает в себя известные методики, выявления особенностей психического развития ребенка, сформированности определенных психологических новообразований, соответствия уровня развития умений, знаний, навыков, личностных и межличностных образований по возрастным ориентирам и требованиям общества (список методического инструментария прилагается).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Образовательные стандарты второго поколения дополняют традиционное содержание образование и обеспечивают преемственность образовательного процесса (дошкольное образование, начальная школа, средняя школа и после школьное образование). Программа обеспечивает сформированность универсальных учебных действий на каждом возрастном этапе.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Универсальные учебные действия (УУД)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 – это способность субъекта к саморазвитию и самосовершенствованию путем сознательного и активного присвоения нового социального 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УУД делятся на четыре основные группы: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I. </w:t>
      </w:r>
      <w:r w:rsidRPr="003744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Коммуникативные УУД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 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сверстников, строить продуктивное взаимодействие и сотрудничество со сверстниками и взрослыми.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II. </w:t>
      </w:r>
      <w:r w:rsidRPr="003744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Личностные действия УУД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 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два вида действий: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1) действие </w:t>
      </w:r>
      <w:proofErr w:type="spellStart"/>
      <w:r w:rsidRPr="003744B9">
        <w:rPr>
          <w:rFonts w:ascii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3744B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2) действие нравственно-этического оценивания усваиваемого содержания.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III. </w:t>
      </w:r>
      <w:r w:rsidRPr="003744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Регулятивные действия УУД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 обеспечивают организацию учащимся своей учебной деятельности.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К ним относятся: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 целеполагание;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 планирование;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 прогнозирование;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 контроль в форме сличения способа действия и его результата;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 коррекция;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 оценка;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- волевая </w:t>
      </w:r>
      <w:proofErr w:type="spellStart"/>
      <w:r w:rsidRPr="003744B9">
        <w:rPr>
          <w:rFonts w:ascii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3744B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IV. </w:t>
      </w:r>
      <w:r w:rsidRPr="003744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Познавательные УУД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 включают </w:t>
      </w:r>
      <w:proofErr w:type="spellStart"/>
      <w:r w:rsidRPr="003744B9">
        <w:rPr>
          <w:rFonts w:ascii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3744B9">
        <w:rPr>
          <w:rFonts w:ascii="Times New Roman" w:hAnsi="Times New Roman" w:cs="Times New Roman"/>
          <w:sz w:val="24"/>
          <w:szCs w:val="24"/>
          <w:lang w:eastAsia="ru-RU"/>
        </w:rPr>
        <w:t>, логические действия, а также действия постановки и решения проблем.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сопровождения. Первые диагностические измерения сформированности универсальных учебных действий проводятся при поступлении ребенка в школу. Самоопределение, </w:t>
      </w:r>
      <w:proofErr w:type="spellStart"/>
      <w:r w:rsidRPr="003744B9">
        <w:rPr>
          <w:rFonts w:ascii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 и нравственно-этическая ориентация определяют личностную готовность к обучению ребенка в школе.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 этап диагностической работы 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(1 класс) – поступление ребенка в школу. В рамках этого этапа предполагается: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1. Проведение психолого-педагогической диагностики, направленной на определение школьной готовности ребенка (комплекс методик по Семаго).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2. Повторная диагностика проводится по отношению к детям, показавшим чрезвычайно низкие результаты. Она направлена на выявление причин низких результатов.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II этап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диагностической работы 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(1, 5, 10 класс) - адаптация к изменившимся условиям обучения. В рамках данного этапа предполагается: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1. Проведение психолого-педагогической диагностики, направленной на определение уровня адаптации детей к школе (1 класс – октябрь-ноябрь).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2. Проведение психолого-педагогической диагностики, направленной на определение уровня адаптации пятиклассников при переходе из начальной школы в среднее звено (5 класс – ноябрь-декабрь).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3. Проведение психолого-педагогической диагностики, направленной на определение уровня адаптации десятиклассников при переходе в старшее звено (10 класс – декабрь)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III этап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диагностической работы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 – Констатирующая диагностика. В конце года с учащимися проводится индивидуальное психолого-педагогическое обследование, в результате которого определяется уровень и особенности психического развития, уровень адаптации к обучению.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Кроме того, в рамках диагностического блока в течение года проводится работа по изучению профессиональных предпочтений, профессиональных склонностей учащихся 9-11классов, по выявлению детей категории "одаренные", детей, имеющих трудности в обучении; проводится диагностика познавательных, личностных, эмоциональных особенностей учащихся (по запросу), диагностика психологической готовности к экзаменам (3 четверть).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Коррекционно</w:t>
      </w:r>
      <w:proofErr w:type="spellEnd"/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–развивающая работа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Развивающая работа осуществляется по следующим направлениям: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Pr="003744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 первоклассниками, испытывающими трудности в обучении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, в течение учебного года проводятся специально организованные (с учетом возрастных и индивидуальных особенностей ребенка) развивающие занятия, направленные на формирование и развитие необходимых познавательных навыков и умений, личностных качеств и коммуникативных способностей. Занятия проводятся с использованием игровых упражнений, изобразительных средств, </w:t>
      </w:r>
      <w:proofErr w:type="spellStart"/>
      <w:r w:rsidRPr="003744B9">
        <w:rPr>
          <w:rFonts w:ascii="Times New Roman" w:hAnsi="Times New Roman" w:cs="Times New Roman"/>
          <w:sz w:val="24"/>
          <w:szCs w:val="24"/>
          <w:lang w:eastAsia="ru-RU"/>
        </w:rPr>
        <w:t>психогимнастики</w:t>
      </w:r>
      <w:proofErr w:type="spellEnd"/>
      <w:r w:rsidRPr="003744B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2. </w:t>
      </w:r>
      <w:r w:rsidRPr="003744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 учащимися 1, 5 классов, испытывающими трудности в адаптации 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к обучению в школе и к изменившимся условиям обучения, проводится групповая и индивидуальная развивающая работа, направленная на создание необходимых условий для благоприятного вхождения ребенка в учебный процесс, принятие нового школьного статуса.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3. У</w:t>
      </w:r>
      <w:r w:rsidRPr="003744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чащиеся категории "одаренные"</w:t>
      </w: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включаются в групповую и индивидуальную развивающую работу, направленную на развитие творческого и интеллектуального потенциала учащихся.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4. </w:t>
      </w:r>
      <w:r w:rsidRPr="003744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 учащимися 9 и 11 классов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 во втором учебном полугодии проводятся групповые занятия по психологической подготовке к экзаменам, направленные на формирование умения противостоять стрессу, навыков уверенного поведения.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5. В рамках работы по созданию благоприятных социально-психологических условий, способствующих максимальному развитию личностного и творческого потенциала всех участников образовательного процесса,</w:t>
      </w:r>
      <w:r w:rsidRPr="003744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в каждом школьном звене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 в течение года проводятся групповые (подгрупповые) развивающие занятия: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1) младшее звено (1-4 класс): 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направлены на развитие познавательной, эмоциональной, коммуникативной сфер личности; формирование навыков самосознания и </w:t>
      </w:r>
      <w:proofErr w:type="spellStart"/>
      <w:r w:rsidRPr="003744B9">
        <w:rPr>
          <w:rFonts w:ascii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3744B9">
        <w:rPr>
          <w:rFonts w:ascii="Times New Roman" w:hAnsi="Times New Roman" w:cs="Times New Roman"/>
          <w:sz w:val="24"/>
          <w:szCs w:val="24"/>
          <w:lang w:eastAsia="ru-RU"/>
        </w:rPr>
        <w:t>; успешной адаптации к школе; повышение самооценки ребенка; развитие творческих способностей; создание благоприятной атмосферы в ученическом коллективе; снятие эмоционального напряжения; повышение уровня учебной мотивации;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2) среднее звено (5-8 класс): 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направлены на развитие познавательной, эмоциональной, коммуникативной сфер личности; развитие самосознания, самоконтроля, </w:t>
      </w:r>
      <w:proofErr w:type="spellStart"/>
      <w:r w:rsidRPr="003744B9">
        <w:rPr>
          <w:rFonts w:ascii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3744B9">
        <w:rPr>
          <w:rFonts w:ascii="Times New Roman" w:hAnsi="Times New Roman" w:cs="Times New Roman"/>
          <w:sz w:val="24"/>
          <w:szCs w:val="24"/>
          <w:lang w:eastAsia="ru-RU"/>
        </w:rPr>
        <w:t>; развитие творческих способностей; создание благоприятной атмосферы в ученическом коллективе; снижение школьной и личностной тревожности; повышение уровня учебной мотивации; формирование установок на здоровый образ жизни; развитие позитивного настроя в общении со сверстниками, стремление к сотрудничеству; формирование положительного образа своего «Я»;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3) старшее звено (9-11 класс): 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направлены на развитие познавательной, эмоциональной, коммуникативной сфер личности; развитие самосознания, </w:t>
      </w:r>
      <w:proofErr w:type="spellStart"/>
      <w:r w:rsidRPr="003744B9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3744B9">
        <w:rPr>
          <w:rFonts w:ascii="Times New Roman" w:hAnsi="Times New Roman" w:cs="Times New Roman"/>
          <w:sz w:val="24"/>
          <w:szCs w:val="24"/>
          <w:lang w:eastAsia="ru-RU"/>
        </w:rPr>
        <w:t>, личностного и профессионального самоопределения; развитие творческих способностей; создание благоприятной атмосферы в ученическом коллективе; формирование установок на здоровый образ жизни и саморазвитие.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Консультирование и просвещение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Составляют три направления: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1. Работа с учащимися.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2. Работа с родителями.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3. Работа с учителями.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I направление.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 Работа с учащимися включает в себя проведение индивидуальной и групповой форм консультации: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 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Индивидуальные консультации проводятся в течение учебного года по запросам учащихся для решения возникающих вопросов (обучение в школе, взаимоотношения в семье, с друзьями, учителями и одноклассниками, вопросы профориентации и самоопределения, сложные жизненные ситуации, стрессовые состояния).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 Групповые консультации проводятся в течение года с целью повышения уровня психологической культуры учащихся, для решения возникающих вопросов (отношения в коллективе, подготовка к экзаменам).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-Просветительская работа включает в себя проведение занятий с элементами тренинга; дискуссий, круглых столов, лекций-бесед, презентаций с использованием ИКТ; оформление информационного материала на стендах и в уголке психолога;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 а также направлена на формирование навыков самопознания и самоконтроля, толерантности и навыков бесконфликтного общения; формирование мотивации на здоровый образ жизни, активную и позитивную жизненную позицию; организацию профориентации учащихся.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II направление.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 Работа с родителями заключается в проведении групповых и индивидуальных форм консультации: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 Групповые консультации (родительские собрания, лектории для родителей и т.д.) проводятся в течение учебного года по плану с целью психолого-педагогического просвещения родителей, формирования установки ответственности по отношению к проблемам школьного обучения и развития ребенка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 Индивидуальные консультации проводятся в течение учебного года по запросам родителей для решения возникающих вопросов (особенности детско-родительских взаимоотношений, поведения и развития ребёнка, взаимоотношений учитель – родитель – ребёнок), составлении рекомендаций и создание ситуации сотрудничества в вопросах воспитания и обучения ребенка.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 Просветительская работа заключается в проведении родительских собраний в форме лекций-бесед, деловых игр, тренингов; в оформлении информационного материала на стендах и в уголке психолога;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 направлена на повышение психологической культуры родителей с целью создания социально-психологических условий для привлечения семьи к сопровождению ребенка в процессе школьного обучения; развитие ситуации сотрудничества и формирование установки ответственности родителей по отношению к проблемам школьного обучения и развития ребенка.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III направление.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 Работа с учителями включает в себя проведение индивидуальной и групповой форм консультации: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 Индивидуальные консультации проводятся в течение учебного года по запросам учителей для решения возникающих вопросов (особенности поведения ребёнка, взаимоотношения педагог – ребёнок).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 Групповые консультации проводятся в течение года с целью повышения уровня психологической компетенции учителей, создания единой стратегии психолого-педагогического сопровождения ребенка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Просветительская работа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- включает в себя выступления по теме педагогического совета; проведение лекций-бесед, </w:t>
      </w:r>
      <w:proofErr w:type="spellStart"/>
      <w:r w:rsidRPr="003744B9">
        <w:rPr>
          <w:rFonts w:ascii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упражнений;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 направлена на повышение уровня психологической компетентности педагогов, профилактику синдрома профессионального выгорания.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Методическое и аналитическое направление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1. Оформление документации: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Пополнение базы данных по психологическому сопровождению учащихся различных категорий.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Обновление и пополнение базы диагностического инструментария.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Разработка, подготовка и проведение:</w:t>
      </w:r>
    </w:p>
    <w:p w:rsidR="0063471D" w:rsidRPr="003744B9" w:rsidRDefault="00AA2A8C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63471D" w:rsidRPr="003744B9">
        <w:rPr>
          <w:rFonts w:ascii="Times New Roman" w:hAnsi="Times New Roman" w:cs="Times New Roman"/>
          <w:sz w:val="24"/>
          <w:szCs w:val="24"/>
          <w:lang w:eastAsia="ru-RU"/>
        </w:rPr>
        <w:t>родительских собраний,</w:t>
      </w:r>
    </w:p>
    <w:p w:rsidR="0063471D" w:rsidRPr="003744B9" w:rsidRDefault="00AA2A8C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471D" w:rsidRPr="003744B9">
        <w:rPr>
          <w:rFonts w:ascii="Times New Roman" w:hAnsi="Times New Roman" w:cs="Times New Roman"/>
          <w:sz w:val="24"/>
          <w:szCs w:val="24"/>
          <w:lang w:eastAsia="ru-RU"/>
        </w:rPr>
        <w:t>классных часов,</w:t>
      </w:r>
    </w:p>
    <w:p w:rsidR="0063471D" w:rsidRPr="003744B9" w:rsidRDefault="00AA2A8C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471D" w:rsidRPr="003744B9">
        <w:rPr>
          <w:rFonts w:ascii="Times New Roman" w:hAnsi="Times New Roman" w:cs="Times New Roman"/>
          <w:sz w:val="24"/>
          <w:szCs w:val="24"/>
          <w:lang w:eastAsia="ru-RU"/>
        </w:rPr>
        <w:t>занятий с классными руководителями, учителями.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Разработка и реализация программ изучения психолого-социально-педагогического статус</w:t>
      </w:r>
      <w:r w:rsidR="000A0028"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а учащихся на различных уровнях 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 и отнесенных к различным категориям.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Разработка, подготовка и проведение индивидуальных и групповых коррекционно-развивающих занятий.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Разработка, подготовка и проведение гр</w:t>
      </w:r>
      <w:r w:rsidR="000A0028"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упповых занятий с учащимися 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 в ра</w:t>
      </w:r>
      <w:r w:rsidR="004528DA" w:rsidRPr="003744B9">
        <w:rPr>
          <w:rFonts w:ascii="Times New Roman" w:hAnsi="Times New Roman" w:cs="Times New Roman"/>
          <w:sz w:val="24"/>
          <w:szCs w:val="24"/>
          <w:lang w:eastAsia="ru-RU"/>
        </w:rPr>
        <w:t>мках реализации ФГОС НОО</w:t>
      </w:r>
      <w:r w:rsidR="000A0028" w:rsidRPr="003744B9">
        <w:rPr>
          <w:rFonts w:ascii="Times New Roman" w:hAnsi="Times New Roman" w:cs="Times New Roman"/>
          <w:sz w:val="24"/>
          <w:szCs w:val="24"/>
          <w:lang w:eastAsia="ru-RU"/>
        </w:rPr>
        <w:t>, ФГОС  ООО, ФГОС СОО.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Разработка, подготовка и проведение психологической диагностики, обработка полученных данных.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Разработка, дополнение, подготовка и проведение занятий в рамках психологического сопрово</w:t>
      </w:r>
      <w:r w:rsidR="00AA2A8C"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ждения подготовки учащихся к ОГЭ 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 и ЕГЭ.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Составление выводов, рекомендаций, характеристик.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Анализ научной и практической литературы.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Работа над темой самообразования.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2. Оформление кабинета: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приобретение учебных пособий, методик, развивающих программ;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изготовление и приобретение наглядно-дидактического и демонстрационного материала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оформление уголка психолога, стендов.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3. Участие и выступление в педагогических и методических советах, плановых и внеплановых совещаниях, родительских собраниях, посещение; проведение открытых занятий.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744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Основные виды работ: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-работа с родителями;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-работа с педагогами;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-работа с обучающимися.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Педагог - психолог образовательного учреждения призван содействовать полноценному развитию обучающихся на всех возрастных этапах. Создание у них позитивной мотивации к обучению, а также определение психологических причин нарушения личностного и социального развития и профилактики возникновения подобных нарушений.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В рамках данной программы проводится следующая работа: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1. Работа по подготовку детей к школьному обучению,</w:t>
      </w:r>
    </w:p>
    <w:p w:rsidR="0063471D" w:rsidRPr="003744B9" w:rsidRDefault="00622700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2.Работа по адаптации в 1,5,</w:t>
      </w:r>
      <w:r w:rsidR="0063471D" w:rsidRPr="003744B9">
        <w:rPr>
          <w:rFonts w:ascii="Times New Roman" w:hAnsi="Times New Roman" w:cs="Times New Roman"/>
          <w:sz w:val="24"/>
          <w:szCs w:val="24"/>
          <w:lang w:eastAsia="ru-RU"/>
        </w:rPr>
        <w:t>10 классах, а также с новичками в школе,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3.Рабо</w:t>
      </w:r>
      <w:r w:rsidR="00AA2A8C" w:rsidRPr="003744B9">
        <w:rPr>
          <w:rFonts w:ascii="Times New Roman" w:hAnsi="Times New Roman" w:cs="Times New Roman"/>
          <w:sz w:val="24"/>
          <w:szCs w:val="24"/>
          <w:lang w:eastAsia="ru-RU"/>
        </w:rPr>
        <w:t>та с обучающимися при переходе из уровня начального общего об</w:t>
      </w:r>
      <w:r w:rsidR="000A0028"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="000A0028" w:rsidRPr="003744B9">
        <w:rPr>
          <w:rFonts w:ascii="Times New Roman" w:hAnsi="Times New Roman" w:cs="Times New Roman"/>
          <w:sz w:val="24"/>
          <w:szCs w:val="24"/>
          <w:lang w:eastAsia="ru-RU"/>
        </w:rPr>
        <w:t>уровень  основного</w:t>
      </w:r>
      <w:proofErr w:type="gramEnd"/>
      <w:r w:rsidR="000A0028"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  общего образования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A0028"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 при переходе из  уровня  основного  общего образования на уровень  среднего  общего образования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4.Работа с одаренными детьми,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5.Работа с детьми с ОВЗ,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744B9">
        <w:rPr>
          <w:rFonts w:ascii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 работа,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5.Подготовка к итоговой аттестации,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6.Работа с родителями,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7.Работа с неблагополучными семьями,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8.Работа с детьми «группы риска».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ПРОГНОЗИРУЕМЫЕ РЕЗУЛЬТАТЫ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744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Диагностическика</w:t>
      </w:r>
      <w:proofErr w:type="spellEnd"/>
      <w:r w:rsidRPr="003744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3744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коррекционно</w:t>
      </w:r>
      <w:proofErr w:type="spellEnd"/>
      <w:r w:rsidRPr="003744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развивающая работа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Младшее звено (7-10 лет):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• успешная адаптация, принятие статуса школьника в 1 классе;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• повышение уровня учебной мотивации;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• базовые способности к самопознанию и познанию других;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br/>
        <w:t>• способности к рефлексии собственного поведения и мотивов поступков;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формирование положительного образа своего «Я»;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• формирование произвольности психических процессов, самоконтроля;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• положительное отношение к самому процессу обучения и познания;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• положительные отношения со сверстниками и учителями.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Среднее звено (11-15 лет):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• способности и стремление к самопознанию и познанию других;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br/>
        <w:t>• высокий уровень развития самоконтроля, самодисциплины;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br/>
        <w:t>• способности к проявлению инициативы и способности принять за нее ответственность на себя;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• адекватная самооценка и целостное осознание своего «Я»;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• стремление к сотрудничеству со сверстниками, уважительное отношение ко всем людям и к себе;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• осознание важности и смысла процесса обучения;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• стремление к творческому и интеллектуальному саморазвитию;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• осознанное отношение к своему образу жизни, стремление к здоровому образу жизни.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Старшее звено (16-18 лет):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• способности к проявлению инициативы и способности принять за нее ответственность на себя;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• профессиональное и жизненное самоопределение;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• умение предотвращать и разрешать межличностные конфликты;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• стремление к самопознанию и саморазвитию как неотъемлемой части жизни;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• стремление и умение справляться с возникающими стрессовыми состояниями, негативными переживаниями;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• психологическая готовность к вступлению во взрослую жизнь;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• активная и позитивная жизненная позиция.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744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Консультатирование</w:t>
      </w:r>
      <w:proofErr w:type="spellEnd"/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Информирование учителей и родителей о возрастных и индивидуальных особенностях детей.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Ситуация сотрудничества и формирование установки ответственности родителей по отношению к проблемам школьного обучения и развития ребенка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Просвещение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Повышение психологической культуры учащихся, родителей, учителей.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Методическая и аналитическая работа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Методическое и материально-техническое обеспечение процесса психологического сопровождения.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ПЛАН РАБОТЫ ПЕДАГОГА – ПСИХОЛОГА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 работы по подготовке к школьному обучению</w:t>
      </w:r>
    </w:p>
    <w:p w:rsidR="00774D9F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: выявить уровень готовности детей к школе, создание условий для развития необходимых познавательных</w:t>
      </w:r>
    </w:p>
    <w:p w:rsidR="00774D9F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44B9">
        <w:rPr>
          <w:rFonts w:ascii="Times New Roman" w:hAnsi="Times New Roman" w:cs="Times New Roman"/>
          <w:sz w:val="24"/>
          <w:szCs w:val="24"/>
          <w:lang w:eastAsia="ru-RU"/>
        </w:rPr>
        <w:t>процессов</w:t>
      </w:r>
      <w:proofErr w:type="gramEnd"/>
      <w:r w:rsidRPr="003744B9">
        <w:rPr>
          <w:rFonts w:ascii="Times New Roman" w:hAnsi="Times New Roman" w:cs="Times New Roman"/>
          <w:sz w:val="24"/>
          <w:szCs w:val="24"/>
          <w:lang w:eastAsia="ru-RU"/>
        </w:rPr>
        <w:t>, а также личностных и мотивационно-</w:t>
      </w:r>
      <w:proofErr w:type="spellStart"/>
      <w:r w:rsidRPr="003744B9">
        <w:rPr>
          <w:rFonts w:ascii="Times New Roman" w:hAnsi="Times New Roman" w:cs="Times New Roman"/>
          <w:sz w:val="24"/>
          <w:szCs w:val="24"/>
          <w:lang w:eastAsia="ru-RU"/>
        </w:rPr>
        <w:t>потребностных</w:t>
      </w:r>
      <w:proofErr w:type="spellEnd"/>
      <w:r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 черт, определяющих психологическую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готовность к школе.</w:t>
      </w:r>
    </w:p>
    <w:tbl>
      <w:tblPr>
        <w:tblpPr w:leftFromText="45" w:rightFromText="45" w:vertAnchor="text"/>
        <w:tblW w:w="10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7103"/>
        <w:gridCol w:w="2449"/>
        <w:gridCol w:w="1139"/>
      </w:tblGrid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1.Психолого – педагогическая диагностика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психологической готовности ребенка к обучению в школе.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«Отношение ребенка к обучению в школе»,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«Тест различения фонем»,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«Тест копирования бессмысленных слогов»,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«Графический диктант»,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«Тест словаря»,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«Тест кратковременной памяти и умозаключений»,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с целью определения умственной активности ребенка.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родителей (история развития ребенка)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дошкольников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2.Консультационная и просветительская работа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 –лекция «Что такое готовность к школе»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дошкольников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дача рекомендаций родителем по подготовке детей к школе.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дошкольника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3. </w:t>
            </w:r>
            <w:proofErr w:type="spellStart"/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Коррекционно</w:t>
            </w:r>
            <w:proofErr w:type="spellEnd"/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– развивающая работа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групповых занятий по программе «Скоро в школу»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4.Аналитическая работа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Заключение по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результам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психодиагностики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Психолого</w:t>
      </w:r>
      <w:proofErr w:type="spellEnd"/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педагогическое сопровождение процесса адаптации в 1 классе</w:t>
      </w:r>
    </w:p>
    <w:p w:rsidR="00774D9F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 создание условий для успешной адаптации детей к школе, предупреждение и преодоление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школьных рисков.</w:t>
      </w:r>
    </w:p>
    <w:tbl>
      <w:tblPr>
        <w:tblpPr w:leftFromText="45" w:rightFromText="45" w:vertAnchor="text"/>
        <w:tblW w:w="10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7143"/>
        <w:gridCol w:w="2044"/>
        <w:gridCol w:w="1120"/>
      </w:tblGrid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1.Психолого – педагогическая диагностика 1 срез (октябрь – ноябрь)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Психодиагностика УШГ (уровня школьной готовности) поступающих в 1-е классы </w:t>
            </w:r>
            <w:proofErr w:type="gram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диагностический</w:t>
            </w:r>
            <w:proofErr w:type="gram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комплекс Семаго М.М. )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Задание № 1 «Продолжи узор»;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-Задание № 2 «Сосчитай и сравни»;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-Задание № 3 «Шифровка»;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-Задание № 4 «Слова»;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-Задание № 5 «Нарисуй человека»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(Личностные, познавательные, регулятивные, коммуникативные)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Минимизация школьных рисков, формирование благоприятного адаптационного фона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Диагностика развития произвольности по методике Д.Б.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Эльконина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«Графический диктант» (Регулятивные (самоконтроль</w:t>
            </w:r>
            <w:proofErr w:type="gram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)</w:t>
            </w:r>
            <w:proofErr w:type="gram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умения слушать, понимать и четко выполнять указания взрослого, действовать в соответствии с правилом, применять образец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экспресс - диагностики интеллектуальных способностей дошкольников МЭДИС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(Познавательные (осведомленность))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Ориентировочное обследование уровня интеллектуального развития детей 6 - 7 лет.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внутренней позиции школьника, мотивации учения по методике Т.А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Нежновой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Н.И.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Гуткиной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Д.Б.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Эльконина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«Беседа о школе» (Личностные (внутренняя позиция школьника, самоопределение))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уровня сформированности внутренней позиции школьника, мотивации учения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Изучение самооценки младшего школьника по методике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Дембо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-Рубинштейн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(Личностные (самооценка))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уровня сформированности самооценки младшего школьника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сформированности кооперации, взаимодействия по методике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Цукерман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Г.А. «Рукавички» (Коммуникативные (кооперация))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уровня сформированности действий по согласованию усилий в процессе осуществления сотрудничества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7.Изучение периода адаптации учащихся по методике Александровой в 1-х классах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(Познавательные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Коммуникативные)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педагогическая диагностика 2 срез (апрель – май)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2.Консультационная и просветительская работа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и групповых консультаций родителей будущих первоклассников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первоклассников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 «Мой ребенок – первоклассник»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первоклассников.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3.Коррекционно – развивающая работа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с</w:t>
            </w: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обучающимися, испытывающими временные трудности периода адаптации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(Личностные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Познавательные)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«Я – первоклассник»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Снизить в период адаптации тревожность, научить пользоваться поддержкой окружающих, оказывать помощь другим, видеть свои сильные и слабые стороны.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аперель</w:t>
            </w:r>
            <w:proofErr w:type="spellEnd"/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Групповые занятия по программе «Учись Учиться» (Личностные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Познавательные)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самосознания и рефлексивных способностей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4.Аналитическая работа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этап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по результатам диагностики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условий адаптации детей к школе, предупреждение и преодоление школьных рисков в дальнейшем обучении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этап май по результатам диагностики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условий адаптации детей к школе, предупреждение и преодоление школьных рисков в дальнейшем обучении</w:t>
            </w:r>
          </w:p>
        </w:tc>
      </w:tr>
    </w:tbl>
    <w:p w:rsidR="00774D9F" w:rsidRPr="003744B9" w:rsidRDefault="00774D9F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 психолого-педагогическог</w:t>
      </w:r>
      <w:r w:rsidR="00774D9F"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сопровождения ФГОС ООО для 5</w:t>
      </w: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класс</w:t>
      </w:r>
      <w:r w:rsidR="00774D9F"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</w:p>
    <w:tbl>
      <w:tblPr>
        <w:tblpPr w:leftFromText="45" w:rightFromText="45" w:vertAnchor="text"/>
        <w:tblW w:w="10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5697"/>
        <w:gridCol w:w="2778"/>
        <w:gridCol w:w="1832"/>
      </w:tblGrid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– педагогическая диагностика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периода адаптации учащихся по методике Александровской.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(Познавательные УУД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 УУД)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Предполагаемый результат: создание условий для успешной адаптации учащихся к среднему звену школы, предупреждение и преодоление школьных факторов риска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Обучающиеся 5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этап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сентябрь–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этап Апрель– май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 школьной тревожности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Филлипса</w:t>
            </w:r>
            <w:proofErr w:type="spellEnd"/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(Личностные УУД)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Предполагаемый результат: Определение уровня школьной тревожности.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5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самооценки В.Н.Ковалева.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(Личностные УУД)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Предполагаемый результат: изучение самооценки.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5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–апрель (мониторинг)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Модифицированный вариант анкеты школьной мотивации Н.Г.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(Личностные УУД)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Предполагаемый результат: изучение мотивационной сферы как одной из составляющих личностных УУД.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5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Прогрессивные матрицы»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Равена</w:t>
            </w:r>
            <w:proofErr w:type="spellEnd"/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(Познавательные УУД)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Предполагаемый результат: определение темпа работоспособности.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5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-апрель (мониторинг)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Личностный опросник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Кеттелла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модификация Л.А.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Ясюковой</w:t>
            </w:r>
            <w:proofErr w:type="spellEnd"/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(Регулятивные УУД)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5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Консультационная и просветительская работа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и групповых консультаций родителей пятиклассников.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пятиклассников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запросу ноябрь–май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 (презентация) «Адаптация пятиклассников к новым условиям учебы»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классного руководителя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консультации с педагогами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«Первый раз в новый класс»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«Трудности адаптационного периода»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«Психологические особенности младшего подросткового возраста».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Предполагаемый результат: повышение готовности педагогов к работе в новом детском коллективе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работающие в 5-м классе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сентябрь-май.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Коррекционно</w:t>
            </w:r>
            <w:proofErr w:type="spellEnd"/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– развивающая работа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с обучающимися, испытывающими временные трудности периода адаптации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(Личностные УУД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ПознавательныеУУД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Предполагаемый результат: снизить в период </w:t>
            </w: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адаптации тревожность, научить пользоваться поддержкой окружающих, оказывать помощь другим, видеть свои сильные и слабые стороны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Обучающиеся 5 класса испытывающие трудности в период адаптации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- апрель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Программа «Ты не один»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(Личностные УУД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ПознавательныеУУД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Предполагаемый результат: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основных качеств личности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5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Программа «Я – пятиклассник»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(Личностные УУД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ПознавательныеУУД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Предполагаемый результат: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уверенного поведения,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-развитие коммуникативных навыков,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-сформировать основные представления о жизни обучающихся среднего звена.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5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Аналитическая работа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Написание справок, заключений.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Предполагаемый результат: анализ условий адаптации детей к школе, предупреждение и преодоление школьных рисков в дальнейшем обучении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Психолого</w:t>
      </w:r>
      <w:proofErr w:type="spellEnd"/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педагогическое сопровождение обучающихся 10 </w:t>
      </w:r>
      <w:proofErr w:type="gramStart"/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класса</w:t>
      </w:r>
      <w:r w:rsidR="00622700"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ФГОС</w:t>
      </w:r>
      <w:proofErr w:type="gramEnd"/>
      <w:r w:rsidR="00622700"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СОО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 изучение течения адаптации, выявление уровня тревожности и напряженности.</w:t>
      </w:r>
    </w:p>
    <w:tbl>
      <w:tblPr>
        <w:tblpPr w:leftFromText="45" w:rightFromText="45" w:vertAnchor="text"/>
        <w:tblW w:w="10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6108"/>
        <w:gridCol w:w="1410"/>
        <w:gridCol w:w="2789"/>
      </w:tblGrid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– педагогическая диагностика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Кондаша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«Шкалы социально-ситуационной тревоги»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(Выявить уровень ситуационной, межличностной,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самооценочной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тревожности)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изучения эмоционального напряжения.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(Выявить степень эмоционального напряжения десятиклассников в период адаптации)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0B5916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Диагностика 9 класса </w:t>
            </w:r>
            <w:r w:rsidR="0063471D"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«Готовность к переходу в 10-й класс».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Консультационная и просветительская работа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иконсуль</w:t>
            </w:r>
            <w:r w:rsidR="000B5916"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таций по вопросам адаптации </w:t>
            </w:r>
            <w:proofErr w:type="gramStart"/>
            <w:r w:rsidR="000B5916"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 класса</w:t>
            </w:r>
            <w:proofErr w:type="gram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родителями и педагогами.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10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учащихся по результатам диагностики.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</w:t>
            </w:r>
            <w:r w:rsidR="000B5916"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процессом адаптации уч-ся 10 класса</w:t>
            </w: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время и вне учебных занятий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ноябрь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и беседы с родителями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10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Коррекционно</w:t>
            </w:r>
            <w:proofErr w:type="spellEnd"/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– развивающая работа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 по коррекции и развитию познавательной, эмоционально-волевой и личностной сферы.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(по запросу и результатам диагностики)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Аналитическая работа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справок, заключений.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Предполагаемый результат: анализ условий адаптации детей к школе, предупреждение и преодоление школьных рисков в дальнейшем обучении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Сопровождение готовности учащихся 4 класса при переходе </w:t>
      </w:r>
      <w:r w:rsidR="00774D9F"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уровень  основного общего  образования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 профилактика проблем адаптации в среднем звене.</w:t>
      </w:r>
    </w:p>
    <w:tbl>
      <w:tblPr>
        <w:tblpPr w:leftFromText="45" w:rightFromText="45" w:vertAnchor="text"/>
        <w:tblW w:w="10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8447"/>
        <w:gridCol w:w="1538"/>
        <w:gridCol w:w="706"/>
      </w:tblGrid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1.Психолого – педагогическая диагностика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готовности учащихся к переходу в среднее звено.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«Уровень школьной мотивации» (Мотивация учебной деятельности)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«Определения умственного развития» (познавательная сфера)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«Слова» (Познавательная сфера)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«Умение считать в уме» (Познавательная сфера)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«Три оценки» (Самооценка, уровень притязаний)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Методика «Экспертная оценка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педагогического статуса ученика на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этапезавершения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обучения в начальной школе»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(Сформированность учебных действий и умений)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4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Консультационная и просветительская работа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рекомендаций для родителей по результатам диагностики.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4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Коррекционно</w:t>
            </w:r>
            <w:proofErr w:type="spellEnd"/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– развивающая работа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Развивающее занятие «Впереди у нас 5 класс»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Аналитическая работа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полученных данных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психолог – педагогического заключения и прогноза развития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 работы педагога – психолога по взаимодействию с тревожными обучающимися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 выявить тревожных обучающихся, содействие в преодолении страхов, снятие тревожности. </w:t>
      </w:r>
    </w:p>
    <w:tbl>
      <w:tblPr>
        <w:tblpPr w:leftFromText="45" w:rightFromText="45" w:vertAnchor="text"/>
        <w:tblW w:w="10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4196"/>
        <w:gridCol w:w="2525"/>
        <w:gridCol w:w="3256"/>
      </w:tblGrid>
      <w:tr w:rsidR="0063471D" w:rsidRPr="003744B9" w:rsidTr="0063471D"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361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17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217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63471D" w:rsidRPr="003744B9" w:rsidTr="0063471D">
        <w:tc>
          <w:tcPr>
            <w:tcW w:w="9330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1.Психолого – педагогическая диагностика</w:t>
            </w:r>
          </w:p>
        </w:tc>
      </w:tr>
      <w:tr w:rsidR="0063471D" w:rsidRPr="003744B9" w:rsidTr="0063471D">
        <w:trPr>
          <w:trHeight w:val="1480"/>
        </w:trPr>
        <w:tc>
          <w:tcPr>
            <w:tcW w:w="7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уровня тревожности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обучащихся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школы: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-Методика А.И. Захарова и М.Панфиловой «Страхи в домиках»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1,3, 4 классы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3471D" w:rsidRPr="003744B9" w:rsidTr="0063471D">
        <w:tc>
          <w:tcPr>
            <w:tcW w:w="7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Филлипса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«Оценка уровня тревожности» (2-8 классы);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 6, 8 классы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3471D" w:rsidRPr="003744B9" w:rsidTr="0063471D">
        <w:tc>
          <w:tcPr>
            <w:tcW w:w="7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Кондаша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«Шкалы тревожности»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– 11 классы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3471D" w:rsidRPr="003744B9" w:rsidTr="0063471D">
        <w:tc>
          <w:tcPr>
            <w:tcW w:w="9330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71D" w:rsidRPr="003744B9" w:rsidTr="0063471D">
        <w:tc>
          <w:tcPr>
            <w:tcW w:w="7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уровня тревожности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обучащихся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школы: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-Методика А.И. Захарова и М.Панфиловой «Страхи в домиках»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-методика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Филлипса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«Оценка уровня тревожности» (2-8 классы);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Методика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Кондаша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«Шкала тревожности»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1, 3, 4 классы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5, 6, 8 классы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9, 11 классы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3471D" w:rsidRPr="003744B9" w:rsidTr="0063471D">
        <w:tc>
          <w:tcPr>
            <w:tcW w:w="9330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2.Консультационная и просветительская работа</w:t>
            </w:r>
          </w:p>
        </w:tc>
      </w:tr>
      <w:tr w:rsidR="0063471D" w:rsidRPr="003744B9" w:rsidTr="0063471D">
        <w:tc>
          <w:tcPr>
            <w:tcW w:w="7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и групповых консультаций с родителями, педагогами, обучающимися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участники образовательного процесса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</w:tr>
      <w:tr w:rsidR="0063471D" w:rsidRPr="003744B9" w:rsidTr="0063471D">
        <w:tc>
          <w:tcPr>
            <w:tcW w:w="7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«Понятие «тревога» и «тревожность». Причины развития тревожности у детей. Как помочь тревожному ребенку».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63471D" w:rsidRPr="003744B9" w:rsidTr="0063471D">
        <w:tc>
          <w:tcPr>
            <w:tcW w:w="7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 для родителей в форме буклетов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тревожных обучающихся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63471D" w:rsidRPr="003744B9" w:rsidTr="0063471D">
        <w:tc>
          <w:tcPr>
            <w:tcW w:w="9330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3.Коррекционно – развивающая работа</w:t>
            </w:r>
          </w:p>
        </w:tc>
      </w:tr>
      <w:tr w:rsidR="0063471D" w:rsidRPr="003744B9" w:rsidTr="0063471D">
        <w:tc>
          <w:tcPr>
            <w:tcW w:w="7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Коррекционно-развивающая программа для подростков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 высоким уровнем тревожности)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навыков общения и позитивного отношения к себе»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6-9 классы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3471D" w:rsidRPr="003744B9" w:rsidTr="0063471D">
        <w:tc>
          <w:tcPr>
            <w:tcW w:w="7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занятия с элементами арт-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террапии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преодолению страхов с обучающимися имеющими высокий уровень тревожности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3, 4 классы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3471D" w:rsidRPr="003744B9" w:rsidTr="0063471D">
        <w:tc>
          <w:tcPr>
            <w:tcW w:w="9330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4.Аналитическая работа</w:t>
            </w:r>
          </w:p>
        </w:tc>
      </w:tr>
      <w:tr w:rsidR="0063471D" w:rsidRPr="003744B9" w:rsidTr="0063471D">
        <w:tc>
          <w:tcPr>
            <w:tcW w:w="9330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этап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по результатам диагностики</w:t>
            </w:r>
          </w:p>
        </w:tc>
      </w:tr>
      <w:tr w:rsidR="0063471D" w:rsidRPr="003744B9" w:rsidTr="0063471D">
        <w:tc>
          <w:tcPr>
            <w:tcW w:w="9330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этап май по результатам диагностики</w:t>
            </w:r>
          </w:p>
        </w:tc>
      </w:tr>
    </w:tbl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План работы с одаренными детьми</w:t>
      </w:r>
    </w:p>
    <w:p w:rsidR="00774D9F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 создание условий равных возможностей развития личности различным категориям учащихся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посредством их социальной адаптации в социуме. </w:t>
      </w:r>
    </w:p>
    <w:tbl>
      <w:tblPr>
        <w:tblpPr w:leftFromText="45" w:rightFromText="45" w:vertAnchor="text"/>
        <w:tblW w:w="10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256"/>
        <w:gridCol w:w="4675"/>
        <w:gridCol w:w="1474"/>
        <w:gridCol w:w="2079"/>
      </w:tblGrid>
      <w:tr w:rsidR="0063471D" w:rsidRPr="003744B9" w:rsidTr="0063471D"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63471D" w:rsidRPr="003744B9" w:rsidTr="0063471D">
        <w:tc>
          <w:tcPr>
            <w:tcW w:w="0" w:type="auto"/>
            <w:gridSpan w:val="5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1.Психолого – </w:t>
            </w:r>
            <w:proofErr w:type="spellStart"/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педагогичея</w:t>
            </w:r>
            <w:proofErr w:type="spellEnd"/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диагностика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умственного развития (методика ШТУР)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Диагностика интеллектуального развития (методика Э. Ф.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Замбицявичене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3471D" w:rsidRPr="003744B9" w:rsidTr="0063471D">
        <w:tc>
          <w:tcPr>
            <w:tcW w:w="0" w:type="auto"/>
            <w:gridSpan w:val="5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2. Консультационная и просветительская работа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«Интеллектуальные способности» по результатам диагностики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родители,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диагностики «Проблемы одаренных детей»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3471D" w:rsidRPr="003744B9" w:rsidTr="0063471D">
        <w:tc>
          <w:tcPr>
            <w:tcW w:w="0" w:type="auto"/>
            <w:gridSpan w:val="5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3.Аналитическая работа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по результатам диагностики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63471D" w:rsidRPr="003744B9" w:rsidTr="0063471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по профориентации</w:t>
      </w:r>
    </w:p>
    <w:p w:rsidR="00774D9F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 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формирование условий для самостоятельного самоопределения личности в системе жизненного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целеполагания; ознакомление с миром профессий; изучение интересов,</w:t>
      </w:r>
      <w:r w:rsidR="00267929"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 спосо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бностей, склонностей и мотивов деятельности; ознакомление с правилами выбора профессии; мотивация размышлений освоем профессиональном будущем.</w:t>
      </w:r>
    </w:p>
    <w:tbl>
      <w:tblPr>
        <w:tblpPr w:leftFromText="45" w:rightFromText="45" w:vertAnchor="text"/>
        <w:tblW w:w="10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7274"/>
        <w:gridCol w:w="1242"/>
        <w:gridCol w:w="1791"/>
      </w:tblGrid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– педагогическая диагностика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Первичная диагностика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Анкета «Изучение профессиональных намерений старшеклассника»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774D9F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774D9F" w:rsidRPr="003744B9" w:rsidRDefault="00774D9F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774D9F" w:rsidRPr="003744B9" w:rsidRDefault="00774D9F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774D9F" w:rsidRPr="003744B9" w:rsidRDefault="00774D9F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774D9F" w:rsidRPr="003744B9" w:rsidRDefault="00774D9F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Профдиагностика</w:t>
            </w:r>
            <w:proofErr w:type="spellEnd"/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ДДОКлимова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9 - 11классы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Диагностика интересов, склонностей Методика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Голомштока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«Карта интересов»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9 - 11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Диагностика индивидуально-личностных характеристик (опросник по изучению типа темперамента) методика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Айзенка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Диагностика профессиональных склонностей (опросник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Л.Йовайши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модификация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Г.В.Резапкиной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Консультационная и просветительская работа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программы «Мой профессиональный выбор»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 групповых занятия)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и групповых консультаций по профориентации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занятий по основам выбора профессии: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-Занятие «Основы выбора профессии»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программе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Аналитическая работа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по результатам психодиагностики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по подготовке к итоговой аттестации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 </w:t>
      </w:r>
      <w:proofErr w:type="spellStart"/>
      <w:r w:rsidRPr="003744B9">
        <w:rPr>
          <w:rFonts w:ascii="Times New Roman" w:hAnsi="Times New Roman" w:cs="Times New Roman"/>
          <w:sz w:val="24"/>
          <w:szCs w:val="24"/>
          <w:lang w:eastAsia="ru-RU"/>
        </w:rPr>
        <w:t>психопрофила</w:t>
      </w:r>
      <w:r w:rsidR="00267929" w:rsidRPr="003744B9">
        <w:rPr>
          <w:rFonts w:ascii="Times New Roman" w:hAnsi="Times New Roman" w:cs="Times New Roman"/>
          <w:sz w:val="24"/>
          <w:szCs w:val="24"/>
          <w:lang w:eastAsia="ru-RU"/>
        </w:rPr>
        <w:t>ктика</w:t>
      </w:r>
      <w:proofErr w:type="spellEnd"/>
      <w:r w:rsidR="00267929"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 экзаменацион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ного стресса у выпускников при проведении государственной</w:t>
      </w:r>
      <w:r w:rsidR="00267929"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 аттестации в форме ОГЭ и ЕГЭ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, повышение устойчивости к воздействию стрессовых факторов.</w:t>
      </w:r>
    </w:p>
    <w:tbl>
      <w:tblPr>
        <w:tblpPr w:leftFromText="45" w:rightFromText="45" w:vertAnchor="text"/>
        <w:tblW w:w="10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984"/>
        <w:gridCol w:w="3636"/>
        <w:gridCol w:w="1687"/>
      </w:tblGrid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– педагогическая диагностика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самочувствия, активности и настроения. Методика САН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 11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тревожности «Шкалы социально –ситуационной тревоги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Кондаша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 11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Диагностика мотивационной направленности личности на достижение успеха. Методика Т.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Элерса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 11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эмоциональной напряженности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 11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774D9F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774D9F" w:rsidRPr="003744B9" w:rsidRDefault="00774D9F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774D9F" w:rsidRPr="003744B9" w:rsidRDefault="00774D9F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774D9F" w:rsidRPr="003744B9" w:rsidRDefault="00774D9F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774D9F" w:rsidRPr="003744B9" w:rsidRDefault="00774D9F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Консультационная и просветительская работа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по программе для выпускников в период подготовки к экзаменам «Путь к успеху» Н.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Стебеневой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Н. Королевой.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 11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Выступление на родительском собрании </w:t>
            </w: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«Психологический комфорт в семье во время экзамена»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 выпускников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обучающихся, родителей педагогов по вопросам психологической готовности к экзаменационным испытаниям.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участники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Коррекционно</w:t>
            </w:r>
            <w:proofErr w:type="spellEnd"/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– развивающая работа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коррекционно- развивающая работа на повышение устойчивости к воздействию к стрессовым факторам.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имеющие высокий уровень тревожности, эмоциональную напряженность.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Аналитическая работа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по результатам психодиагностики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с родителями</w:t>
      </w:r>
    </w:p>
    <w:p w:rsidR="00774D9F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 обеспечение поддержки, укрепления и защиты семьи и ценностей семейной жизни, сохранение </w:t>
      </w:r>
    </w:p>
    <w:p w:rsidR="00774D9F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духовно – нравственных традиций в семейных отношениях и семейном воспитании; создание условий 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для обеспечения семейного благополучия, ответственного </w:t>
      </w:r>
      <w:proofErr w:type="spellStart"/>
      <w:r w:rsidRPr="003744B9">
        <w:rPr>
          <w:rFonts w:ascii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3744B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45" w:rightFromText="45" w:vertAnchor="text"/>
        <w:tblW w:w="10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6540"/>
        <w:gridCol w:w="2294"/>
        <w:gridCol w:w="1473"/>
      </w:tblGrid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– педагогическая диагностика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уровня потребности родителей в психолого-педагогических знаниях; уровень педагогической компетентности и удовлетворенности родителей.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Методика Р. В.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Овчаровой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И. А. Хоменко.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1-11 классов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Консультационная и просветительская работа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лекция с элементами диагностики «Родителям о первоклассниках»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первоклассников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элементами игровой ситуации «Формирование личности в младшем школьном возрасте»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первоклассников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Деловая игра «Влияние здорового образа жизни на развитие и воспитание первоклассника»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первоклассников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элементами игровой ситуации «Учение – основной вид деятельности младшего школьника»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первоклассников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лекция с видео сюжетами «Игра и труд в жизни младшего школьника»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первоклассников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Тренинг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родительских отношений «Воспитание нравственных привычек и культуры поведения младшего школьника»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первоклассников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«Организация летнего отдыха и формирование навыков безопасного поведения»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первоклассников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лекция с элементами диагностики «Третий класс как становление «образа Я»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третьеклассников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с элементами деловой игры «Дружба в младшем школьном возрасте»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третьеклассников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элементами игровой ситуации «Беседа с элементами игровой ситуации»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третьеклассников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лекция с элементами диагностики «Окончание обучения в начальной школе».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четвероклассников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«Развитие у детей самостоятельности и ответственности».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четвероклассников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«Развитие у детей эстетических способностей»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четвероклассников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«Формирование привычки к здоровому образу жизни»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четвероклассников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«Профилактика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обучению в основной школе»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четвероклассников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«Совместный отдых родителей и детей»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четвероклассников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лекция с элементами диагностики «Подростковый возраст»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5-6 классов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элементами игровой ситуации «Особенности познавательной сферы подростка»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5-6 классов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с элементами деловой игры «Особенности темперамента школьника – подростка»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5-6 классов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«Влияние мотивации на успешность обучения школьника»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5-6 классов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«Формирование самосознания подростка»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5-6 классов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«Социализация ребенка в семье»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5-6 классов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«Формирование правовой культуры и активной гражданской позиции»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5-6 классов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«Формирование воли в подростковом возрасте».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8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«Воспитание характера школьника»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8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с элементами деловой игры «Самооценка школьника – подростка».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8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«Взаимодействие с тревожными детьми»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8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с анализом ситуаций «Ориентация школьников на ценности семьи»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8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«Духовно – нравственное развитие школьников»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8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«Общение в семье»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8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«Основная ступень образования»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9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«Конфликты и пути их решения»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9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«Содружество семьи и школы»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9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родительские отношения»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9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«Воспитание толерантности подростка»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9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«Суициды как крайняя форма отклоняющегося поведения»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9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«Семья и выбор подростка»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9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«Особенности развития старшеклассника»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10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«Стили и методы воспитания старшеклассника в семье»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10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«Психологическое здоровье и индивидуально – типологические особенности старшеклассников»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10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«Культура речевого общения. Общение в социальных сетях»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10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774D9F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774D9F" w:rsidRPr="003744B9" w:rsidRDefault="00774D9F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774D9F" w:rsidRPr="003744B9" w:rsidRDefault="00774D9F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774D9F" w:rsidRPr="003744B9" w:rsidRDefault="00774D9F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774D9F" w:rsidRPr="003744B9" w:rsidRDefault="00774D9F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элементами игровой ситуации «В семье старшеклассница»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10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«Воспитание семьянина: сущность и основные направления»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10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«Профессиональное самоопределение и ожидания родителей»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11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«Успешность обучения и здоровье ребенка»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11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«Благодарность и прощение с позиции юношества»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11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«Химические и нехимические зависимости старших школьников»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11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«Ответственное отношение к собственной жизни».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11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«Помощь родителей как фактор социализации»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11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«Подготовка и проведение праздничных мероприятий по окончании обучения»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11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1- 11 классов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Аналитическая работа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по результатам психодиагностики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с неблагополучными семьями</w:t>
      </w:r>
    </w:p>
    <w:p w:rsidR="00774D9F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 оказание помощи неблагополучной семье; оказание консультативной помощи специалистами 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44B9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родителю; гармонизация </w:t>
      </w:r>
      <w:proofErr w:type="spellStart"/>
      <w:r w:rsidRPr="003744B9">
        <w:rPr>
          <w:rFonts w:ascii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3744B9">
        <w:rPr>
          <w:rFonts w:ascii="Times New Roman" w:hAnsi="Times New Roman" w:cs="Times New Roman"/>
          <w:sz w:val="24"/>
          <w:szCs w:val="24"/>
          <w:lang w:eastAsia="ru-RU"/>
        </w:rPr>
        <w:t xml:space="preserve"> – родительских отношений.</w:t>
      </w:r>
    </w:p>
    <w:tbl>
      <w:tblPr>
        <w:tblpPr w:leftFromText="45" w:rightFromText="45" w:vertAnchor="text"/>
        <w:tblW w:w="10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6433"/>
        <w:gridCol w:w="2148"/>
        <w:gridCol w:w="1726"/>
      </w:tblGrid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неблагополучных семей.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карты неблагополучной семьи. Изучение семьи и осознание существующих в ней проблем.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Семьи обучающихся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Первичное обследование жилищных условий неблагополучной семьи.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Неблагополучные семьи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Координационная деятельность со всеми заинтересованными организациями.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по профилактике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774D9F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Участковый </w:t>
            </w:r>
          </w:p>
          <w:p w:rsidR="0063471D" w:rsidRPr="003744B9" w:rsidRDefault="003F2109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3471D"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нспектор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– педагогическая диагностика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«Стили семейного воспитания»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(Изучение причин неблагополучия в семье, ее особенностей, ее целей, ценностных ориентаций).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Неблагополучные семьи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родителей и детей из неблагополучных семей с целью выявления степени неблагополучия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Неблагополучные семьи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Консультационная и просветительская работа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726EF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родителя с Уставом МБОУ СОШ с.Канавка</w:t>
            </w:r>
            <w:r w:rsidR="0063471D"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Правилами поведения учащихся, единым требованиям в школе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Неблагополучные семьи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и ребёнка из неблагополучной семьи.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Неблагополучные семьи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Профилактическая работа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«Вредные привычки ребенка и родителя»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Неблагополучные семьи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«Совместное проведение свободного времени»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Неблагополучные семьи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«Личный пример родителей»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Неблагополучные семьи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«Профилактика правонарушений»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Неблагополучные семьи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часов общения «О правах ребенка и обязанностях родителей»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Неблагополучные семьи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Неблагополучные семьи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63471D" w:rsidRPr="003744B9" w:rsidTr="0063471D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Аналитическая работа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банка данных о неблагополучных семьях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с детьми «группы риска»</w:t>
      </w:r>
    </w:p>
    <w:p w:rsidR="00774D9F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 - формирование условий равных возможностей для всех обучающихся, гармонизация личности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детей склонных к отклоняющемуся поведению.</w:t>
      </w:r>
    </w:p>
    <w:tbl>
      <w:tblPr>
        <w:tblpPr w:leftFromText="45" w:rightFromText="45" w:vertAnchor="text"/>
        <w:tblW w:w="10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6228"/>
        <w:gridCol w:w="83"/>
        <w:gridCol w:w="2147"/>
        <w:gridCol w:w="1784"/>
      </w:tblGrid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и учет учащихся группы риска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школы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личных дел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«группы риска»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над посещаемостью занятий детей «группы риска»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«группы риска»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3471D" w:rsidRPr="003744B9" w:rsidTr="0063471D">
        <w:tc>
          <w:tcPr>
            <w:tcW w:w="0" w:type="auto"/>
            <w:gridSpan w:val="5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– педагогическая диагностика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индивидуально – диагностических карт на «трудных детей». 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«группы риска»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индивидуальных особенностей развития детей, с признаками отклоняющегося поведения.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«группы риска»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интересов и склонностей учащихся через тестирование, анкетирование и наблюдение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«группы риска»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71D" w:rsidRPr="003744B9" w:rsidTr="0063471D">
        <w:tc>
          <w:tcPr>
            <w:tcW w:w="0" w:type="auto"/>
            <w:gridSpan w:val="5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Консультационная и просветительская работа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рекомендаций для педагогического коллектива в работе с «трудными» детьми их семьями.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подростков (в том числе «Группы риска»), родителей и учителей (по запросам)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участники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 родителями вновь прибывших учащихся.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консультация родителей по результатам диагностики «Трудный возраст»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детей «группы риска»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Рекомендации для учителей, работающих с учащимися 1,2,5,10-х классов «Адаптация детей к школе и психолого-педагогическая поддержка учащихся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дезадаптантов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«Профилактика злоупотребления наркотиками, алкоголем и другими </w:t>
            </w: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веществами среди подростков и молодёжи».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«группы риска»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 ребенком, оказавшимся в трудной жизненной ситуации, по предупреждению случаев детского суицида.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«группы риска»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бесед (формирование здорового образа жизни, привитие санитарно-гигиенических навыков, половозрастные особенности развития, профилактика наркомании, курения, алкоголизма)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«группы риска»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учащейся (анализ собственного поведения, законопослушное поведение)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«группы риска»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74D9F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774D9F" w:rsidRPr="003744B9" w:rsidRDefault="00774D9F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774D9F" w:rsidRPr="003744B9" w:rsidRDefault="00774D9F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774D9F" w:rsidRPr="003744B9" w:rsidRDefault="00774D9F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774D9F" w:rsidRPr="003744B9" w:rsidRDefault="00774D9F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ребенка об его правах и обязанностях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«группы риска»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3471D" w:rsidRPr="003744B9" w:rsidTr="0063471D">
        <w:tc>
          <w:tcPr>
            <w:tcW w:w="0" w:type="auto"/>
            <w:gridSpan w:val="5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Коррекционно</w:t>
            </w:r>
            <w:proofErr w:type="spellEnd"/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– развивающая работа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коррекционных занятий с «трудными детьми».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3471D" w:rsidRPr="003744B9" w:rsidTr="0063471D">
        <w:tc>
          <w:tcPr>
            <w:tcW w:w="0" w:type="auto"/>
            <w:gridSpan w:val="5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Аналитическая работа</w:t>
            </w: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по результатам диагностики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71D" w:rsidRPr="003744B9" w:rsidTr="0063471D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Заполнение карты личности детей «группы риска»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71D" w:rsidRPr="003744B9" w:rsidTr="0063471D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по профилактике</w:t>
      </w:r>
    </w:p>
    <w:p w:rsidR="00774D9F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 </w:t>
      </w:r>
      <w:r w:rsidRPr="003744B9">
        <w:rPr>
          <w:rFonts w:ascii="Times New Roman" w:hAnsi="Times New Roman" w:cs="Times New Roman"/>
          <w:sz w:val="24"/>
          <w:szCs w:val="24"/>
          <w:lang w:eastAsia="ru-RU"/>
        </w:rPr>
        <w:t>- формирование мотивации к здоровому образу жизни, систематизация и обобщение знаний</w:t>
      </w:r>
    </w:p>
    <w:p w:rsidR="0063471D" w:rsidRPr="003744B9" w:rsidRDefault="0063471D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44B9">
        <w:rPr>
          <w:rFonts w:ascii="Times New Roman" w:hAnsi="Times New Roman" w:cs="Times New Roman"/>
          <w:sz w:val="24"/>
          <w:szCs w:val="24"/>
          <w:lang w:eastAsia="ru-RU"/>
        </w:rPr>
        <w:t>школьников о здоровом образе жизни; формирование активной жизненной позиции.</w:t>
      </w:r>
    </w:p>
    <w:tbl>
      <w:tblPr>
        <w:tblpPr w:leftFromText="45" w:rightFromText="45" w:vertAnchor="text"/>
        <w:tblW w:w="10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6865"/>
        <w:gridCol w:w="2088"/>
        <w:gridCol w:w="1738"/>
      </w:tblGrid>
      <w:tr w:rsidR="0063471D" w:rsidRPr="003744B9" w:rsidTr="0063471D">
        <w:trPr>
          <w:trHeight w:val="147"/>
        </w:trPr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</w:tr>
      <w:tr w:rsidR="0063471D" w:rsidRPr="003744B9" w:rsidTr="0063471D">
        <w:trPr>
          <w:trHeight w:val="147"/>
        </w:trPr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3744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педагогическая диагностика</w:t>
            </w:r>
          </w:p>
        </w:tc>
      </w:tr>
      <w:tr w:rsidR="00443CED" w:rsidRPr="003744B9" w:rsidTr="0063471D">
        <w:trPr>
          <w:trHeight w:val="147"/>
        </w:trPr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43CED" w:rsidRPr="003744B9" w:rsidRDefault="00443CE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3471D" w:rsidRPr="003744B9" w:rsidTr="0063471D">
        <w:trPr>
          <w:trHeight w:val="147"/>
        </w:trPr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«Компьютер и Я»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63471D" w:rsidRPr="003744B9" w:rsidTr="0063471D">
        <w:trPr>
          <w:trHeight w:val="147"/>
        </w:trPr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«Мое отношение к вредным привычкам»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63471D" w:rsidRPr="003744B9" w:rsidTr="0063471D">
        <w:trPr>
          <w:trHeight w:val="147"/>
        </w:trPr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«Ребенок и ПАВ»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5- 11 классов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63471D" w:rsidRPr="003744B9" w:rsidTr="0063471D">
        <w:trPr>
          <w:trHeight w:val="147"/>
        </w:trPr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Анкета «Отношение к наркотикам»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– 11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63471D" w:rsidRPr="003744B9" w:rsidTr="0063471D">
        <w:trPr>
          <w:trHeight w:val="147"/>
        </w:trPr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Консультационная и просветительская работа</w:t>
            </w:r>
          </w:p>
        </w:tc>
      </w:tr>
      <w:tr w:rsidR="0063471D" w:rsidRPr="003744B9" w:rsidTr="0063471D">
        <w:trPr>
          <w:trHeight w:val="1197"/>
        </w:trPr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«Воспитание будущих родителей»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мальчиков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девочек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– 11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63471D" w:rsidRPr="003744B9" w:rsidTr="0063471D">
        <w:trPr>
          <w:trHeight w:val="414"/>
        </w:trPr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«Я за здоровый образ жизни»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63471D" w:rsidRPr="003744B9" w:rsidTr="0063471D">
        <w:trPr>
          <w:trHeight w:val="399"/>
        </w:trPr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созданием буклетов «Курить не модно»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63471D" w:rsidRPr="003744B9" w:rsidTr="0063471D">
        <w:trPr>
          <w:trHeight w:val="645"/>
        </w:trPr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Групповое профилактическое занятие «День отказа от курения»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 6, 8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71D" w:rsidRPr="003744B9" w:rsidTr="0063471D">
        <w:trPr>
          <w:trHeight w:val="2241"/>
        </w:trPr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Групповые занятия, беседы, круглые столы по профилактике употребления ПАВ: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«Быть ответственным, значит…»,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допустить беды»,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«Молодежь выбирает здоровый образ жизни»,</w:t>
            </w:r>
          </w:p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«Компьютер – мой помощник и друг»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3471D" w:rsidRPr="003744B9" w:rsidTr="0063471D">
        <w:trPr>
          <w:trHeight w:val="399"/>
        </w:trPr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Коррекционно</w:t>
            </w:r>
            <w:proofErr w:type="spellEnd"/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– развивающая работа</w:t>
            </w:r>
          </w:p>
        </w:tc>
      </w:tr>
      <w:tr w:rsidR="0063471D" w:rsidRPr="003744B9" w:rsidTr="0063471D">
        <w:trPr>
          <w:trHeight w:val="399"/>
        </w:trPr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коррекционных занятий по необходимости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71D" w:rsidRPr="003744B9" w:rsidTr="0063471D">
        <w:trPr>
          <w:trHeight w:val="399"/>
        </w:trPr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Аналитическая работа</w:t>
            </w:r>
          </w:p>
        </w:tc>
      </w:tr>
      <w:tr w:rsidR="0063471D" w:rsidRPr="003744B9" w:rsidTr="0063471D">
        <w:trPr>
          <w:trHeight w:val="414"/>
        </w:trPr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по результатам диагностики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63471D" w:rsidRPr="003744B9" w:rsidRDefault="0063471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CED" w:rsidRPr="003744B9" w:rsidTr="00443CED">
        <w:trPr>
          <w:trHeight w:val="65"/>
        </w:trPr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43CED" w:rsidRPr="003744B9" w:rsidRDefault="00443CE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43CED" w:rsidRPr="003744B9" w:rsidRDefault="00443CE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43CED" w:rsidRPr="003744B9" w:rsidRDefault="00443CE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43CED" w:rsidRPr="003744B9" w:rsidRDefault="00443CED" w:rsidP="00374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534C" w:rsidRPr="003744B9" w:rsidRDefault="001B534C" w:rsidP="003744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FD6" w:rsidRPr="003744B9" w:rsidRDefault="00040FD6" w:rsidP="003744B9">
      <w:pPr>
        <w:pStyle w:val="paragraph"/>
        <w:spacing w:before="0" w:beforeAutospacing="0" w:after="0" w:afterAutospacing="0"/>
        <w:jc w:val="right"/>
        <w:textAlignment w:val="baseline"/>
      </w:pPr>
      <w:bookmarkStart w:id="0" w:name="_GoBack"/>
      <w:bookmarkEnd w:id="0"/>
      <w:r w:rsidRPr="003744B9">
        <w:rPr>
          <w:rStyle w:val="eop"/>
        </w:rPr>
        <w:t> </w:t>
      </w:r>
    </w:p>
    <w:p w:rsidR="00040FD6" w:rsidRPr="003744B9" w:rsidRDefault="00040FD6" w:rsidP="003744B9">
      <w:pPr>
        <w:pStyle w:val="paragraph"/>
        <w:spacing w:before="0" w:beforeAutospacing="0" w:after="0" w:afterAutospacing="0"/>
        <w:jc w:val="right"/>
        <w:textAlignment w:val="baseline"/>
      </w:pPr>
      <w:r w:rsidRPr="003744B9">
        <w:rPr>
          <w:rStyle w:val="eop"/>
        </w:rPr>
        <w:t> </w:t>
      </w:r>
    </w:p>
    <w:p w:rsidR="00040FD6" w:rsidRPr="003744B9" w:rsidRDefault="00040FD6" w:rsidP="003744B9">
      <w:pPr>
        <w:pStyle w:val="paragraph"/>
        <w:spacing w:before="0" w:beforeAutospacing="0" w:after="0" w:afterAutospacing="0"/>
        <w:jc w:val="right"/>
        <w:textAlignment w:val="baseline"/>
      </w:pPr>
      <w:r w:rsidRPr="003744B9">
        <w:rPr>
          <w:rStyle w:val="eop"/>
        </w:rPr>
        <w:t> </w:t>
      </w:r>
    </w:p>
    <w:p w:rsidR="00040FD6" w:rsidRPr="003744B9" w:rsidRDefault="00040FD6" w:rsidP="003744B9">
      <w:pPr>
        <w:pStyle w:val="paragraph"/>
        <w:spacing w:before="0" w:beforeAutospacing="0" w:after="0" w:afterAutospacing="0"/>
        <w:jc w:val="right"/>
        <w:textAlignment w:val="baseline"/>
      </w:pPr>
      <w:r w:rsidRPr="003744B9">
        <w:rPr>
          <w:rStyle w:val="eop"/>
        </w:rPr>
        <w:t> </w:t>
      </w:r>
    </w:p>
    <w:p w:rsidR="00040FD6" w:rsidRPr="003744B9" w:rsidRDefault="00040FD6" w:rsidP="003744B9">
      <w:pPr>
        <w:pStyle w:val="paragraph"/>
        <w:spacing w:before="0" w:beforeAutospacing="0" w:after="0" w:afterAutospacing="0"/>
        <w:jc w:val="right"/>
        <w:textAlignment w:val="baseline"/>
      </w:pPr>
      <w:r w:rsidRPr="003744B9">
        <w:rPr>
          <w:rStyle w:val="eop"/>
        </w:rPr>
        <w:t> </w:t>
      </w:r>
    </w:p>
    <w:p w:rsidR="00040FD6" w:rsidRPr="003744B9" w:rsidRDefault="00040FD6" w:rsidP="003744B9">
      <w:pPr>
        <w:pStyle w:val="paragraph"/>
        <w:spacing w:before="0" w:beforeAutospacing="0" w:after="0" w:afterAutospacing="0"/>
        <w:jc w:val="right"/>
        <w:textAlignment w:val="baseline"/>
      </w:pPr>
      <w:r w:rsidRPr="003744B9">
        <w:rPr>
          <w:rStyle w:val="eop"/>
        </w:rPr>
        <w:t>  </w:t>
      </w:r>
    </w:p>
    <w:p w:rsidR="00040FD6" w:rsidRPr="003744B9" w:rsidRDefault="00040FD6" w:rsidP="003744B9">
      <w:pPr>
        <w:pStyle w:val="paragraph"/>
        <w:spacing w:before="0" w:beforeAutospacing="0" w:after="0" w:afterAutospacing="0"/>
        <w:jc w:val="center"/>
        <w:textAlignment w:val="baseline"/>
      </w:pPr>
    </w:p>
    <w:p w:rsidR="00040FD6" w:rsidRPr="003744B9" w:rsidRDefault="00040FD6" w:rsidP="003744B9">
      <w:pPr>
        <w:pStyle w:val="paragraph"/>
        <w:spacing w:before="0" w:beforeAutospacing="0" w:after="0" w:afterAutospacing="0"/>
        <w:textAlignment w:val="baseline"/>
      </w:pPr>
      <w:r w:rsidRPr="003744B9">
        <w:rPr>
          <w:rStyle w:val="eop"/>
        </w:rPr>
        <w:t> </w:t>
      </w:r>
    </w:p>
    <w:p w:rsidR="00443CED" w:rsidRPr="003744B9" w:rsidRDefault="00443CED" w:rsidP="003744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43CED" w:rsidRPr="003744B9" w:rsidSect="00040FD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1A7D"/>
    <w:multiLevelType w:val="multilevel"/>
    <w:tmpl w:val="BEF2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26170"/>
    <w:multiLevelType w:val="multilevel"/>
    <w:tmpl w:val="870A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64FF5"/>
    <w:multiLevelType w:val="multilevel"/>
    <w:tmpl w:val="483A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85AA0"/>
    <w:multiLevelType w:val="multilevel"/>
    <w:tmpl w:val="F2E0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557C6"/>
    <w:multiLevelType w:val="multilevel"/>
    <w:tmpl w:val="32C6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2C5E48"/>
    <w:multiLevelType w:val="multilevel"/>
    <w:tmpl w:val="5C4A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A0570"/>
    <w:multiLevelType w:val="multilevel"/>
    <w:tmpl w:val="8AB0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025F7"/>
    <w:multiLevelType w:val="multilevel"/>
    <w:tmpl w:val="5A9C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D726A4"/>
    <w:multiLevelType w:val="multilevel"/>
    <w:tmpl w:val="5CCA04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BA7BFD"/>
    <w:multiLevelType w:val="multilevel"/>
    <w:tmpl w:val="E55C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2C57"/>
    <w:rsid w:val="00040FD6"/>
    <w:rsid w:val="00044524"/>
    <w:rsid w:val="000A0028"/>
    <w:rsid w:val="000B5916"/>
    <w:rsid w:val="00194078"/>
    <w:rsid w:val="001B534C"/>
    <w:rsid w:val="00267929"/>
    <w:rsid w:val="002B33CA"/>
    <w:rsid w:val="003744B9"/>
    <w:rsid w:val="003F2109"/>
    <w:rsid w:val="00443CED"/>
    <w:rsid w:val="004528DA"/>
    <w:rsid w:val="005137E2"/>
    <w:rsid w:val="00560096"/>
    <w:rsid w:val="00622700"/>
    <w:rsid w:val="0063471D"/>
    <w:rsid w:val="00726EFD"/>
    <w:rsid w:val="00774D9F"/>
    <w:rsid w:val="007F231D"/>
    <w:rsid w:val="00A52748"/>
    <w:rsid w:val="00AA2A8C"/>
    <w:rsid w:val="00AA2C57"/>
    <w:rsid w:val="00B3275B"/>
    <w:rsid w:val="00B36A3A"/>
    <w:rsid w:val="00D57C1F"/>
    <w:rsid w:val="00E114DD"/>
    <w:rsid w:val="00E2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2AD50-6161-408B-BBEC-309689F8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471D"/>
  </w:style>
  <w:style w:type="paragraph" w:styleId="a3">
    <w:name w:val="Normal (Web)"/>
    <w:basedOn w:val="a"/>
    <w:uiPriority w:val="99"/>
    <w:semiHidden/>
    <w:unhideWhenUsed/>
    <w:rsid w:val="0063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4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40FD6"/>
  </w:style>
  <w:style w:type="character" w:customStyle="1" w:styleId="eop">
    <w:name w:val="eop"/>
    <w:basedOn w:val="a0"/>
    <w:rsid w:val="00040FD6"/>
  </w:style>
  <w:style w:type="character" w:customStyle="1" w:styleId="spellingerror">
    <w:name w:val="spellingerror"/>
    <w:basedOn w:val="a0"/>
    <w:rsid w:val="00040FD6"/>
  </w:style>
  <w:style w:type="paragraph" w:styleId="a4">
    <w:name w:val="Balloon Text"/>
    <w:basedOn w:val="a"/>
    <w:link w:val="a5"/>
    <w:uiPriority w:val="99"/>
    <w:semiHidden/>
    <w:unhideWhenUsed/>
    <w:rsid w:val="00B3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20</Pages>
  <Words>6630</Words>
  <Characters>37791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Арман</dc:creator>
  <cp:keywords/>
  <dc:description/>
  <cp:lastModifiedBy>Arman Арман</cp:lastModifiedBy>
  <cp:revision>16</cp:revision>
  <dcterms:created xsi:type="dcterms:W3CDTF">2018-10-08T06:39:00Z</dcterms:created>
  <dcterms:modified xsi:type="dcterms:W3CDTF">2018-11-30T10:32:00Z</dcterms:modified>
</cp:coreProperties>
</file>