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7" w:rsidRDefault="00B5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  <w:r w:rsidR="00CC5A8A" w:rsidRPr="00CC5A8A">
        <w:rPr>
          <w:rFonts w:ascii="Times New Roman" w:hAnsi="Times New Roman" w:cs="Times New Roman"/>
          <w:sz w:val="28"/>
          <w:szCs w:val="28"/>
        </w:rPr>
        <w:t>, закон</w:t>
      </w:r>
      <w:r w:rsidR="009E5F11">
        <w:rPr>
          <w:rFonts w:ascii="Times New Roman" w:hAnsi="Times New Roman" w:cs="Times New Roman"/>
          <w:sz w:val="28"/>
          <w:szCs w:val="28"/>
        </w:rPr>
        <w:t>чивших учебные заведения в 2020</w:t>
      </w:r>
      <w:r w:rsidR="00CC5A8A" w:rsidRPr="00CC5A8A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3"/>
        <w:tblW w:w="0" w:type="auto"/>
        <w:tblLook w:val="04A0"/>
      </w:tblPr>
      <w:tblGrid>
        <w:gridCol w:w="534"/>
        <w:gridCol w:w="2646"/>
        <w:gridCol w:w="3005"/>
        <w:gridCol w:w="2672"/>
        <w:gridCol w:w="2963"/>
        <w:gridCol w:w="2966"/>
      </w:tblGrid>
      <w:tr w:rsidR="00435195" w:rsidTr="00CA21B9">
        <w:tc>
          <w:tcPr>
            <w:tcW w:w="534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6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05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окончили</w:t>
            </w:r>
          </w:p>
        </w:tc>
        <w:tc>
          <w:tcPr>
            <w:tcW w:w="2672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2963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966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435195" w:rsidTr="00CA21B9">
        <w:tc>
          <w:tcPr>
            <w:tcW w:w="534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CC5A8A" w:rsidRDefault="006F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Утим</w:t>
            </w:r>
            <w:r w:rsidR="009E5F11">
              <w:rPr>
                <w:rFonts w:ascii="Times New Roman" w:hAnsi="Times New Roman" w:cs="Times New Roman"/>
                <w:sz w:val="28"/>
                <w:szCs w:val="28"/>
              </w:rPr>
              <w:t>ратович</w:t>
            </w:r>
            <w:proofErr w:type="spellEnd"/>
          </w:p>
        </w:tc>
        <w:tc>
          <w:tcPr>
            <w:tcW w:w="3005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юридическая академия ФСН России</w:t>
            </w:r>
          </w:p>
        </w:tc>
        <w:tc>
          <w:tcPr>
            <w:tcW w:w="2672" w:type="dxa"/>
          </w:tcPr>
          <w:p w:rsidR="00CC5A8A" w:rsidRDefault="00C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3" w:type="dxa"/>
          </w:tcPr>
          <w:p w:rsidR="00CC5A8A" w:rsidRDefault="00B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66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СИЗО-1 УФСИН России по Саратовской области</w:t>
            </w:r>
          </w:p>
        </w:tc>
      </w:tr>
      <w:tr w:rsidR="00435195" w:rsidTr="009E5F11">
        <w:trPr>
          <w:trHeight w:val="1651"/>
        </w:trPr>
        <w:tc>
          <w:tcPr>
            <w:tcW w:w="534" w:type="dxa"/>
          </w:tcPr>
          <w:p w:rsidR="00CC5A8A" w:rsidRDefault="00C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6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Ерназаровна</w:t>
            </w:r>
            <w:proofErr w:type="spellEnd"/>
          </w:p>
        </w:tc>
        <w:tc>
          <w:tcPr>
            <w:tcW w:w="3005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СГАУ им.  Н.И. Вавилова</w:t>
            </w:r>
          </w:p>
        </w:tc>
        <w:tc>
          <w:tcPr>
            <w:tcW w:w="2672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3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966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</w:t>
            </w:r>
          </w:p>
        </w:tc>
      </w:tr>
      <w:tr w:rsidR="00435195" w:rsidTr="00CA21B9">
        <w:tc>
          <w:tcPr>
            <w:tcW w:w="534" w:type="dxa"/>
          </w:tcPr>
          <w:p w:rsidR="00CC5A8A" w:rsidRDefault="00C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6" w:type="dxa"/>
          </w:tcPr>
          <w:p w:rsidR="00CC5A8A" w:rsidRDefault="009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3005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энергетики и транспортных систем</w:t>
            </w:r>
          </w:p>
        </w:tc>
        <w:tc>
          <w:tcPr>
            <w:tcW w:w="2672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3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теплотехника</w:t>
            </w:r>
          </w:p>
        </w:tc>
        <w:tc>
          <w:tcPr>
            <w:tcW w:w="2966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«Мебельная фабрика Мария»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</w:t>
            </w:r>
          </w:p>
        </w:tc>
      </w:tr>
      <w:tr w:rsidR="00435195" w:rsidTr="00CA21B9">
        <w:tc>
          <w:tcPr>
            <w:tcW w:w="534" w:type="dxa"/>
          </w:tcPr>
          <w:p w:rsidR="00CC5A8A" w:rsidRDefault="00C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6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Мулдамуратовна</w:t>
            </w:r>
            <w:proofErr w:type="spellEnd"/>
          </w:p>
        </w:tc>
        <w:tc>
          <w:tcPr>
            <w:tcW w:w="3005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СГАУ им.  Н.И. Вавилова</w:t>
            </w:r>
          </w:p>
        </w:tc>
        <w:tc>
          <w:tcPr>
            <w:tcW w:w="2672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3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966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</w:t>
            </w:r>
          </w:p>
        </w:tc>
      </w:tr>
      <w:tr w:rsidR="00435195" w:rsidTr="00CA21B9">
        <w:tc>
          <w:tcPr>
            <w:tcW w:w="534" w:type="dxa"/>
          </w:tcPr>
          <w:p w:rsidR="00CC5A8A" w:rsidRDefault="00C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6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Андреевна</w:t>
            </w:r>
          </w:p>
        </w:tc>
        <w:tc>
          <w:tcPr>
            <w:tcW w:w="3005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  <w:tc>
          <w:tcPr>
            <w:tcW w:w="2672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3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966" w:type="dxa"/>
          </w:tcPr>
          <w:p w:rsidR="00CC5A8A" w:rsidRDefault="0097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</w:t>
            </w:r>
          </w:p>
        </w:tc>
      </w:tr>
    </w:tbl>
    <w:p w:rsidR="00C3132B" w:rsidRDefault="00C3132B">
      <w:pPr>
        <w:rPr>
          <w:rFonts w:ascii="Times New Roman" w:hAnsi="Times New Roman" w:cs="Times New Roman"/>
          <w:sz w:val="28"/>
          <w:szCs w:val="28"/>
        </w:rPr>
      </w:pPr>
    </w:p>
    <w:p w:rsidR="00CC5A8A" w:rsidRPr="00CC5A8A" w:rsidRDefault="00C3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                    Т.В.Попова</w:t>
      </w:r>
    </w:p>
    <w:sectPr w:rsidR="00CC5A8A" w:rsidRPr="00CC5A8A" w:rsidSect="00CC5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A8A"/>
    <w:rsid w:val="000A53D2"/>
    <w:rsid w:val="00435195"/>
    <w:rsid w:val="006F2A6A"/>
    <w:rsid w:val="00972597"/>
    <w:rsid w:val="009E5F11"/>
    <w:rsid w:val="00A734C0"/>
    <w:rsid w:val="00AE62CD"/>
    <w:rsid w:val="00B507B0"/>
    <w:rsid w:val="00B61354"/>
    <w:rsid w:val="00C3132B"/>
    <w:rsid w:val="00CA21B9"/>
    <w:rsid w:val="00CC5A8A"/>
    <w:rsid w:val="00E21CFB"/>
    <w:rsid w:val="00E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F7DE-71D2-4821-82B6-4A2741D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2020-09-09T10:04:00Z</cp:lastPrinted>
  <dcterms:created xsi:type="dcterms:W3CDTF">2019-09-05T12:01:00Z</dcterms:created>
  <dcterms:modified xsi:type="dcterms:W3CDTF">2020-09-09T10:04:00Z</dcterms:modified>
</cp:coreProperties>
</file>