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F6" w:rsidRDefault="00326D63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04604" cy="7378811"/>
            <wp:effectExtent l="19050" t="0" r="0" b="0"/>
            <wp:docPr id="1" name="Рисунок 1" descr="D:\Мои документы\Мои рисунки\Изображение\Изображение 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4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4" cy="73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F6" w:rsidRDefault="009D0FF6" w:rsidP="00B9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F6" w:rsidRDefault="009D0FF6" w:rsidP="0032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Правила использования средств мобильной связи (сотовые и спутниковые телефоны, смартфоны </w:t>
      </w:r>
      <w:r w:rsidR="00B933D6">
        <w:rPr>
          <w:rFonts w:ascii="Times New Roman" w:hAnsi="Times New Roman" w:cs="Times New Roman"/>
          <w:sz w:val="24"/>
          <w:szCs w:val="24"/>
        </w:rPr>
        <w:t>и т.п.) в помещении МБОУ СОШ с</w:t>
      </w:r>
      <w:proofErr w:type="gramStart"/>
      <w:r w:rsidR="00B93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анавка (далее — Правила) устанавливаются для обучающихся и работников с целью упорядочения и улучшения организации режима работы школы, защиты гражданских прав всех субъектов образовательного процесса: обучающихся, их родителей (законных представителей), работников школы.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Правила разработаны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 здоровью и развитию» и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ставом.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Соблюдение правил: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повышение уровня дисциплины;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психологически комфортные условия образовательного процесса.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Любой человек вправе пользоваться личными средствами мобильной связи, но не вправе ограничивать при этом личные свободы других людей.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Использование средств мобильной связи предоставляет возможность: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местонахождение обучающегося, его самочувствие;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обмен различными видами информации.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 допускается использование средств мобильной связи во время ведения образовательного процесса (урочной и внеурочной деятельности).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период образовательного процесса (урочной и внеурочной деятельности) владелец средств мобильной связи должен отключать их.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Средства мобильной связи во время образовательного процесса не должны находиться на рабочих столах.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Использование мобильной связи разрешается на переменах, а также до и после завершения образовательного процесса.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использовании средств мобильной связи необходимо соблюдать следующие этические нормы: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следует максимально тихим голосом (у них очень чувствительный микрофон);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следует использовать средства мобильной связи, одновременно ведя </w:t>
      </w:r>
      <w:r>
        <w:rPr>
          <w:rFonts w:ascii="Times New Roman" w:hAnsi="Times New Roman" w:cs="Times New Roman"/>
          <w:sz w:val="24"/>
          <w:szCs w:val="24"/>
        </w:rPr>
        <w:lastRenderedPageBreak/>
        <w:t>беседу с находящимся рядом человеком;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пропущенного звонка, номер которого высветился на определителе, приемлемо перезванивать, но только в том случае, если позвонивший вам известен либо оставил сообщение на автоответчике с просьбой перезвонить;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столовой, не следует класть средства мобильной связи на обеденный стол;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фотографируя или снимая на видео кого-либо при помощи мобильной камеры, предварительно спрашивайте на это разрешение;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ведите приватные разговоры с использованием средств мобильной связи в публичных местах, в присутствии других людей;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Права пользователей мобильной связи 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переменах, до и после завершения образовательного процесса пользователь имеет право использовать средства мобильной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и приема звонков;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и отправления SMS и MMS;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информацией;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прослушивания аудиозаписей через наушники;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просмотра видеосюжетов;</w:t>
      </w:r>
    </w:p>
    <w:p w:rsidR="009D0FF6" w:rsidRDefault="009D0FF6" w:rsidP="009D0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видеосъемки лиц, находящихся в школе (с их согласия).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Обязанности пользователей мобильной связи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 3 ст. 17 Конституции РФ), следовательно, реализация их права на получение информации (п. 4 ст. 29 Конституции РФ) является нарушением права других учащихся на получение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(п. 1 ст. 43 Конституции РФ).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 1 ст. 24 Конституции РФ).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нарушение правил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настоящих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Иные положения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Родителям (законным представителям) не рекомендуется звонить своим детям (</w:t>
      </w:r>
      <w:r w:rsidR="00B933D6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) во время образовательного процесса, следует ориентироваться на расписание звонков, размещенное на сайте школы и записанное в дневниках обучающихся.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связи со своими детьми во время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родителям (законным представителям) рекомендуется передавать сообщения через школьную канцелярию по телефонам, размещенным на сайте школы и записанным в дневниках </w:t>
      </w:r>
      <w:r w:rsidR="00B933D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FF6" w:rsidRDefault="009D0FF6" w:rsidP="009D0FF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т.п.) и получить письменное разрешение.</w:t>
      </w:r>
    </w:p>
    <w:p w:rsidR="00561C19" w:rsidRDefault="009D0FF6" w:rsidP="009D0FF6">
      <w:r>
        <w:rPr>
          <w:rFonts w:ascii="Times New Roman" w:hAnsi="Times New Roman" w:cs="Times New Roman"/>
          <w:sz w:val="24"/>
          <w:szCs w:val="24"/>
        </w:rPr>
        <w:t>6.4.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</w:t>
      </w:r>
    </w:p>
    <w:sectPr w:rsidR="00561C19" w:rsidSect="00DA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0EB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03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6A5C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34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3F"/>
    <w:rsid w:val="001055F0"/>
    <w:rsid w:val="001062D2"/>
    <w:rsid w:val="001066DC"/>
    <w:rsid w:val="00107A94"/>
    <w:rsid w:val="0011130A"/>
    <w:rsid w:val="00112717"/>
    <w:rsid w:val="00113019"/>
    <w:rsid w:val="001136CA"/>
    <w:rsid w:val="00113C75"/>
    <w:rsid w:val="001167DC"/>
    <w:rsid w:val="00117290"/>
    <w:rsid w:val="00117C84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226C"/>
    <w:rsid w:val="0013336E"/>
    <w:rsid w:val="00135F22"/>
    <w:rsid w:val="001362E7"/>
    <w:rsid w:val="00137DF4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15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844"/>
    <w:rsid w:val="001B7BF8"/>
    <w:rsid w:val="001C0807"/>
    <w:rsid w:val="001C1751"/>
    <w:rsid w:val="001C2245"/>
    <w:rsid w:val="001C6557"/>
    <w:rsid w:val="001C7B20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74E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0A8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461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978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D686A"/>
    <w:rsid w:val="002E0773"/>
    <w:rsid w:val="002E167B"/>
    <w:rsid w:val="002E1A45"/>
    <w:rsid w:val="002E39D9"/>
    <w:rsid w:val="002E5548"/>
    <w:rsid w:val="002E5B39"/>
    <w:rsid w:val="002E60EB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50EE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6D6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4EF4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1842"/>
    <w:rsid w:val="0047201F"/>
    <w:rsid w:val="004745F4"/>
    <w:rsid w:val="00475A60"/>
    <w:rsid w:val="00475A72"/>
    <w:rsid w:val="0047708E"/>
    <w:rsid w:val="0048079B"/>
    <w:rsid w:val="00480DEC"/>
    <w:rsid w:val="00481E8E"/>
    <w:rsid w:val="00482340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3BC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1D9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1E7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33BD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CB0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0A61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3AC6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06F6"/>
    <w:rsid w:val="00621079"/>
    <w:rsid w:val="006214D4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4B36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4ED6"/>
    <w:rsid w:val="00675E33"/>
    <w:rsid w:val="00676479"/>
    <w:rsid w:val="00677326"/>
    <w:rsid w:val="006773F8"/>
    <w:rsid w:val="00677472"/>
    <w:rsid w:val="006776F4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1A8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5B97"/>
    <w:rsid w:val="006D7180"/>
    <w:rsid w:val="006D7425"/>
    <w:rsid w:val="006D751D"/>
    <w:rsid w:val="006D7532"/>
    <w:rsid w:val="006E0BC1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0034"/>
    <w:rsid w:val="00730DDD"/>
    <w:rsid w:val="0073234B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5B4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7F4FF4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4AA2"/>
    <w:rsid w:val="008356AD"/>
    <w:rsid w:val="00836B19"/>
    <w:rsid w:val="0084038E"/>
    <w:rsid w:val="00840844"/>
    <w:rsid w:val="008424B1"/>
    <w:rsid w:val="00842FD1"/>
    <w:rsid w:val="00843C7F"/>
    <w:rsid w:val="00843CBF"/>
    <w:rsid w:val="00845005"/>
    <w:rsid w:val="00845160"/>
    <w:rsid w:val="00845A09"/>
    <w:rsid w:val="00847723"/>
    <w:rsid w:val="00850159"/>
    <w:rsid w:val="00851148"/>
    <w:rsid w:val="00851884"/>
    <w:rsid w:val="008524B0"/>
    <w:rsid w:val="008536B0"/>
    <w:rsid w:val="00854118"/>
    <w:rsid w:val="00854776"/>
    <w:rsid w:val="008556D3"/>
    <w:rsid w:val="0085707E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AC8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2EA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3C57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008D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65B2"/>
    <w:rsid w:val="0090758E"/>
    <w:rsid w:val="00910532"/>
    <w:rsid w:val="009128FC"/>
    <w:rsid w:val="00912D4C"/>
    <w:rsid w:val="00914A66"/>
    <w:rsid w:val="00914C85"/>
    <w:rsid w:val="009152B3"/>
    <w:rsid w:val="00915619"/>
    <w:rsid w:val="00915A2A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1F5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0BC1"/>
    <w:rsid w:val="009C59BD"/>
    <w:rsid w:val="009C610F"/>
    <w:rsid w:val="009C7143"/>
    <w:rsid w:val="009C7268"/>
    <w:rsid w:val="009C753E"/>
    <w:rsid w:val="009C7ED7"/>
    <w:rsid w:val="009D0FF6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45B7A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6F23"/>
    <w:rsid w:val="00A60AB1"/>
    <w:rsid w:val="00A60CCC"/>
    <w:rsid w:val="00A6185D"/>
    <w:rsid w:val="00A6216A"/>
    <w:rsid w:val="00A626B8"/>
    <w:rsid w:val="00A628DC"/>
    <w:rsid w:val="00A63C99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7718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E7D42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3D6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6A5"/>
    <w:rsid w:val="00C207BE"/>
    <w:rsid w:val="00C20806"/>
    <w:rsid w:val="00C20EF1"/>
    <w:rsid w:val="00C21B89"/>
    <w:rsid w:val="00C21FB9"/>
    <w:rsid w:val="00C22FAC"/>
    <w:rsid w:val="00C2329B"/>
    <w:rsid w:val="00C239A4"/>
    <w:rsid w:val="00C2458B"/>
    <w:rsid w:val="00C24770"/>
    <w:rsid w:val="00C2551E"/>
    <w:rsid w:val="00C25CD2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464C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3AC5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1D2A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0F29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1C00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9BA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C05"/>
    <w:rsid w:val="00CF0D23"/>
    <w:rsid w:val="00CF1671"/>
    <w:rsid w:val="00CF1AA1"/>
    <w:rsid w:val="00CF2914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24BD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1FA9"/>
    <w:rsid w:val="00D75B11"/>
    <w:rsid w:val="00D76CA5"/>
    <w:rsid w:val="00D76D5F"/>
    <w:rsid w:val="00D77CB4"/>
    <w:rsid w:val="00D82EEB"/>
    <w:rsid w:val="00D8405D"/>
    <w:rsid w:val="00D872C2"/>
    <w:rsid w:val="00D9078D"/>
    <w:rsid w:val="00D914CE"/>
    <w:rsid w:val="00D94200"/>
    <w:rsid w:val="00D94980"/>
    <w:rsid w:val="00D95551"/>
    <w:rsid w:val="00D95847"/>
    <w:rsid w:val="00D96426"/>
    <w:rsid w:val="00D96F4D"/>
    <w:rsid w:val="00D970A0"/>
    <w:rsid w:val="00DA0376"/>
    <w:rsid w:val="00DA0C56"/>
    <w:rsid w:val="00DA0E58"/>
    <w:rsid w:val="00DA1D28"/>
    <w:rsid w:val="00DA2245"/>
    <w:rsid w:val="00DA2EDB"/>
    <w:rsid w:val="00DA3771"/>
    <w:rsid w:val="00DA3CA4"/>
    <w:rsid w:val="00DA435A"/>
    <w:rsid w:val="00DA450D"/>
    <w:rsid w:val="00DA584A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41A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67F6"/>
    <w:rsid w:val="00DF717B"/>
    <w:rsid w:val="00DF71D6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3637"/>
    <w:rsid w:val="00E366B5"/>
    <w:rsid w:val="00E37FB1"/>
    <w:rsid w:val="00E4089E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A7D28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18D"/>
    <w:rsid w:val="00EC12EA"/>
    <w:rsid w:val="00EC1685"/>
    <w:rsid w:val="00EC1BF3"/>
    <w:rsid w:val="00EC36E7"/>
    <w:rsid w:val="00EC3837"/>
    <w:rsid w:val="00EC38CA"/>
    <w:rsid w:val="00EC3BB7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6202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1C65"/>
    <w:rsid w:val="00F42334"/>
    <w:rsid w:val="00F4410C"/>
    <w:rsid w:val="00F4508F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4A33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69C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1DE3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5AAF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F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33D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F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2015-02-16T14:22:00Z</dcterms:created>
  <dcterms:modified xsi:type="dcterms:W3CDTF">2015-03-05T05:30:00Z</dcterms:modified>
</cp:coreProperties>
</file>